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99" w:rsidRPr="004C6C99" w:rsidRDefault="0092068A" w:rsidP="004C6C99">
      <w:pPr>
        <w:pStyle w:val="ConsPlusNormal"/>
        <w:jc w:val="right"/>
        <w:rPr>
          <w:rFonts w:ascii="Times New Roman" w:hAnsi="Times New Roman" w:cs="Times New Roman"/>
          <w:sz w:val="26"/>
          <w:szCs w:val="26"/>
        </w:rPr>
      </w:pPr>
      <w:bookmarkStart w:id="0" w:name="_GoBack"/>
      <w:bookmarkEnd w:id="0"/>
      <w:r>
        <w:rPr>
          <w:rFonts w:ascii="Times New Roman" w:hAnsi="Times New Roman" w:cs="Times New Roman"/>
          <w:sz w:val="26"/>
          <w:szCs w:val="26"/>
        </w:rPr>
        <w:t>У</w:t>
      </w:r>
      <w:r w:rsidR="004C6C99" w:rsidRPr="004C6C99">
        <w:rPr>
          <w:rFonts w:ascii="Times New Roman" w:hAnsi="Times New Roman" w:cs="Times New Roman"/>
          <w:sz w:val="26"/>
          <w:szCs w:val="26"/>
        </w:rPr>
        <w:t>твержден</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приказом Комитета по управлению имуществом</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города Заречного Пензенской области</w:t>
      </w:r>
    </w:p>
    <w:p w:rsidR="004C6C99" w:rsidRPr="004C6C99" w:rsidRDefault="00362E1D" w:rsidP="004C6C99">
      <w:pPr>
        <w:pStyle w:val="ConsPlusNormal"/>
        <w:jc w:val="right"/>
        <w:rPr>
          <w:rFonts w:ascii="Times New Roman" w:hAnsi="Times New Roman" w:cs="Times New Roman"/>
          <w:sz w:val="26"/>
          <w:szCs w:val="26"/>
        </w:rPr>
      </w:pPr>
      <w:r>
        <w:rPr>
          <w:rFonts w:ascii="Times New Roman" w:hAnsi="Times New Roman" w:cs="Times New Roman"/>
          <w:sz w:val="26"/>
          <w:szCs w:val="26"/>
        </w:rPr>
        <w:t>от «</w:t>
      </w:r>
      <w:r w:rsidR="0043551D">
        <w:rPr>
          <w:rFonts w:ascii="Times New Roman" w:hAnsi="Times New Roman" w:cs="Times New Roman"/>
          <w:sz w:val="26"/>
          <w:szCs w:val="26"/>
        </w:rPr>
        <w:t>21</w:t>
      </w:r>
      <w:r>
        <w:rPr>
          <w:rFonts w:ascii="Times New Roman" w:hAnsi="Times New Roman" w:cs="Times New Roman"/>
          <w:sz w:val="26"/>
          <w:szCs w:val="26"/>
        </w:rPr>
        <w:t xml:space="preserve">» </w:t>
      </w:r>
      <w:r w:rsidR="0043551D">
        <w:rPr>
          <w:rFonts w:ascii="Times New Roman" w:hAnsi="Times New Roman" w:cs="Times New Roman"/>
          <w:sz w:val="26"/>
          <w:szCs w:val="26"/>
        </w:rPr>
        <w:t xml:space="preserve">августа </w:t>
      </w:r>
      <w:r>
        <w:rPr>
          <w:rFonts w:ascii="Times New Roman" w:hAnsi="Times New Roman" w:cs="Times New Roman"/>
          <w:sz w:val="26"/>
          <w:szCs w:val="26"/>
        </w:rPr>
        <w:t xml:space="preserve">2026 № </w:t>
      </w:r>
      <w:r w:rsidR="0043551D">
        <w:rPr>
          <w:rFonts w:ascii="Times New Roman" w:hAnsi="Times New Roman" w:cs="Times New Roman"/>
          <w:sz w:val="26"/>
          <w:szCs w:val="26"/>
        </w:rPr>
        <w:t>33</w:t>
      </w:r>
    </w:p>
    <w:p w:rsidR="004C6C99" w:rsidRPr="004C6C99" w:rsidRDefault="004C6C99" w:rsidP="004C6C99">
      <w:pPr>
        <w:pStyle w:val="ConsPlusNormal"/>
        <w:ind w:firstLine="709"/>
        <w:jc w:val="right"/>
        <w:rPr>
          <w:rFonts w:ascii="Times New Roman" w:hAnsi="Times New Roman" w:cs="Times New Roman"/>
          <w:sz w:val="26"/>
          <w:szCs w:val="26"/>
        </w:rPr>
      </w:pPr>
    </w:p>
    <w:p w:rsidR="00E863AB" w:rsidRPr="000E2E32" w:rsidRDefault="00E863AB" w:rsidP="005844F4">
      <w:pPr>
        <w:pStyle w:val="ConsPlusTitle"/>
        <w:jc w:val="center"/>
        <w:rPr>
          <w:rFonts w:ascii="Times New Roman" w:hAnsi="Times New Roman" w:cs="Times New Roman"/>
          <w:sz w:val="26"/>
          <w:szCs w:val="26"/>
        </w:rPr>
      </w:pPr>
      <w:bookmarkStart w:id="1" w:name="P38"/>
      <w:bookmarkEnd w:id="1"/>
      <w:r w:rsidRPr="000E2E32">
        <w:rPr>
          <w:rFonts w:ascii="Times New Roman" w:hAnsi="Times New Roman" w:cs="Times New Roman"/>
          <w:sz w:val="26"/>
          <w:szCs w:val="26"/>
        </w:rPr>
        <w:t>АДМИНИСТРАТИВНЫЙ РЕГЛАМЕНТ</w:t>
      </w:r>
    </w:p>
    <w:p w:rsidR="00E863AB" w:rsidRPr="000E2E32" w:rsidRDefault="00E863AB" w:rsidP="005844F4">
      <w:pPr>
        <w:pStyle w:val="ConsPlusTitle"/>
        <w:jc w:val="center"/>
        <w:rPr>
          <w:rFonts w:ascii="Times New Roman" w:hAnsi="Times New Roman" w:cs="Times New Roman"/>
          <w:sz w:val="26"/>
          <w:szCs w:val="26"/>
        </w:rPr>
      </w:pPr>
      <w:r w:rsidRPr="000E2E32">
        <w:rPr>
          <w:rFonts w:ascii="Times New Roman" w:hAnsi="Times New Roman" w:cs="Times New Roman"/>
          <w:sz w:val="26"/>
          <w:szCs w:val="26"/>
        </w:rPr>
        <w:t>ПРЕДО</w:t>
      </w:r>
      <w:r w:rsidR="000E2E32">
        <w:rPr>
          <w:rFonts w:ascii="Times New Roman" w:hAnsi="Times New Roman" w:cs="Times New Roman"/>
          <w:sz w:val="26"/>
          <w:szCs w:val="26"/>
        </w:rPr>
        <w:t>СТАВЛЕНИЯ МУНИЦИПАЛЬНОЙ УСЛУГИ «</w:t>
      </w:r>
      <w:r w:rsidR="000E2E32" w:rsidRPr="000E2E32">
        <w:rPr>
          <w:rFonts w:ascii="Times New Roman" w:hAnsi="Times New Roman" w:cs="Times New Roman"/>
          <w:color w:val="000000" w:themeColor="text1"/>
          <w:sz w:val="26"/>
          <w:szCs w:val="26"/>
        </w:rPr>
        <w:t>ПРЕДОСТАВЛЕНИЕ ЗЕМЕЛЬНОГО УЧАСТКА В ПОСТОЯННОЕ (БЕССРОЧНОЕ) ПОЛЬЗОВАНИЕ</w:t>
      </w:r>
      <w:r w:rsidR="000E2E32">
        <w:rPr>
          <w:rFonts w:ascii="Times New Roman" w:hAnsi="Times New Roman" w:cs="Times New Roman"/>
          <w:sz w:val="26"/>
          <w:szCs w:val="26"/>
        </w:rPr>
        <w:t>»</w:t>
      </w:r>
    </w:p>
    <w:p w:rsidR="00E863AB" w:rsidRPr="000E2E32" w:rsidRDefault="00E863AB" w:rsidP="00091DA6">
      <w:pPr>
        <w:spacing w:after="1" w:line="240" w:lineRule="auto"/>
        <w:jc w:val="center"/>
        <w:rPr>
          <w:rFonts w:ascii="Times New Roman" w:hAnsi="Times New Roman" w:cs="Times New Roman"/>
          <w:sz w:val="26"/>
          <w:szCs w:val="26"/>
        </w:rPr>
      </w:pPr>
    </w:p>
    <w:p w:rsidR="00E863AB" w:rsidRDefault="004C6C99" w:rsidP="005844F4">
      <w:pPr>
        <w:pStyle w:val="ConsPlusNormal"/>
        <w:jc w:val="center"/>
        <w:rPr>
          <w:rFonts w:ascii="Times New Roman" w:hAnsi="Times New Roman" w:cs="Times New Roman"/>
          <w:b/>
          <w:sz w:val="26"/>
          <w:szCs w:val="26"/>
        </w:rPr>
      </w:pPr>
      <w:r>
        <w:rPr>
          <w:rFonts w:ascii="Times New Roman" w:hAnsi="Times New Roman" w:cs="Times New Roman"/>
          <w:b/>
          <w:sz w:val="26"/>
          <w:szCs w:val="26"/>
        </w:rPr>
        <w:t>1</w:t>
      </w:r>
      <w:r w:rsidR="00381870" w:rsidRPr="00381870">
        <w:rPr>
          <w:rFonts w:ascii="Times New Roman" w:hAnsi="Times New Roman" w:cs="Times New Roman"/>
          <w:b/>
          <w:sz w:val="26"/>
          <w:szCs w:val="26"/>
        </w:rPr>
        <w:t>.</w:t>
      </w:r>
      <w:r w:rsidR="00E863AB" w:rsidRPr="000E2E32">
        <w:rPr>
          <w:rFonts w:ascii="Times New Roman" w:hAnsi="Times New Roman" w:cs="Times New Roman"/>
          <w:b/>
          <w:sz w:val="26"/>
          <w:szCs w:val="26"/>
        </w:rPr>
        <w:t xml:space="preserve"> Общие положения</w:t>
      </w:r>
    </w:p>
    <w:p w:rsidR="004C6C99" w:rsidRPr="000E2E32" w:rsidRDefault="004C6C99" w:rsidP="005844F4">
      <w:pPr>
        <w:pStyle w:val="ConsPlusNormal"/>
        <w:jc w:val="center"/>
        <w:rPr>
          <w:rFonts w:ascii="Times New Roman" w:hAnsi="Times New Roman" w:cs="Times New Roman"/>
          <w:b/>
          <w:sz w:val="26"/>
          <w:szCs w:val="26"/>
        </w:rPr>
      </w:pPr>
    </w:p>
    <w:p w:rsidR="000C375B" w:rsidRPr="000E2E32" w:rsidRDefault="000C375B" w:rsidP="005844F4">
      <w:pPr>
        <w:pStyle w:val="ConsPlusNormal"/>
        <w:jc w:val="center"/>
        <w:rPr>
          <w:rFonts w:ascii="Times New Roman" w:hAnsi="Times New Roman" w:cs="Times New Roman"/>
          <w:b/>
          <w:sz w:val="26"/>
          <w:szCs w:val="26"/>
        </w:rPr>
      </w:pPr>
      <w:r w:rsidRPr="000E2E32">
        <w:rPr>
          <w:rFonts w:ascii="Times New Roman" w:hAnsi="Times New Roman" w:cs="Times New Roman"/>
          <w:b/>
          <w:sz w:val="26"/>
          <w:szCs w:val="26"/>
        </w:rPr>
        <w:t>Предмет регулирования</w:t>
      </w:r>
    </w:p>
    <w:p w:rsidR="00E863AB" w:rsidRPr="000E2E32" w:rsidRDefault="00E863AB" w:rsidP="004B5BFB">
      <w:pPr>
        <w:pStyle w:val="ConsPlusNormal"/>
        <w:ind w:firstLine="709"/>
        <w:jc w:val="both"/>
        <w:rPr>
          <w:rFonts w:ascii="Times New Roman" w:hAnsi="Times New Roman" w:cs="Times New Roman"/>
          <w:b/>
          <w:sz w:val="26"/>
          <w:szCs w:val="26"/>
        </w:rPr>
      </w:pPr>
    </w:p>
    <w:p w:rsidR="004C6C99" w:rsidRPr="004C6C99" w:rsidRDefault="00E863AB" w:rsidP="004C6C99">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1.1.</w:t>
      </w:r>
      <w:r w:rsidR="004C6C99" w:rsidRPr="004C6C99">
        <w:rPr>
          <w:rFonts w:ascii="Times New Roman" w:hAnsi="Times New Roman" w:cs="Times New Roman"/>
          <w:sz w:val="26"/>
          <w:szCs w:val="26"/>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является нормативным правовым актом Комитета по управлению имуществом города Заречного Пензенской области (далее – Комитет),  устанавливающим </w:t>
      </w:r>
      <w:r w:rsidR="004C6C99" w:rsidRPr="004C6C99">
        <w:rPr>
          <w:rFonts w:ascii="Times New Roman" w:hAnsi="Times New Roman" w:cs="Times New Roman"/>
          <w:bCs/>
          <w:sz w:val="26"/>
          <w:szCs w:val="26"/>
        </w:rPr>
        <w:t xml:space="preserve">порядок и стандарт </w:t>
      </w:r>
      <w:r w:rsidR="004C6C99" w:rsidRPr="004C6C99">
        <w:rPr>
          <w:rFonts w:ascii="Times New Roman" w:hAnsi="Times New Roman" w:cs="Times New Roman"/>
          <w:sz w:val="26"/>
          <w:szCs w:val="26"/>
        </w:rPr>
        <w:t xml:space="preserve">предоставления Комитетом муниципальной услуги «Предоставление земельного участка в постоянное (бессрочное) пользование» (далее - муниципальная услуга) в соответствии с требованиями Федерального </w:t>
      </w:r>
      <w:hyperlink r:id="rId4" w:history="1">
        <w:r w:rsidR="004C6C99" w:rsidRPr="004C6C99">
          <w:rPr>
            <w:rStyle w:val="a5"/>
            <w:rFonts w:ascii="Times New Roman" w:hAnsi="Times New Roman" w:cs="Times New Roman"/>
            <w:color w:val="auto"/>
            <w:sz w:val="26"/>
            <w:szCs w:val="26"/>
            <w:u w:val="none"/>
          </w:rPr>
          <w:t>закона</w:t>
        </w:r>
      </w:hyperlink>
      <w:r w:rsidR="004C6C99" w:rsidRPr="004C6C99">
        <w:rPr>
          <w:rFonts w:ascii="Times New Roman" w:hAnsi="Times New Roman" w:cs="Times New Roman"/>
          <w:sz w:val="26"/>
          <w:szCs w:val="26"/>
        </w:rPr>
        <w:t xml:space="preserve"> от 27.07.2010 № 210-ФЗ «Об организации предоставления государственных и муниципальных услуг» (далее – </w:t>
      </w:r>
      <w:bookmarkStart w:id="2" w:name="_Hlk68859940"/>
      <w:bookmarkStart w:id="3" w:name="_Hlk69223435"/>
      <w:r w:rsidR="004C6C99" w:rsidRPr="004C6C99">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004C6C99" w:rsidRPr="004C6C99">
        <w:rPr>
          <w:rFonts w:ascii="Times New Roman" w:hAnsi="Times New Roman" w:cs="Times New Roman"/>
          <w:sz w:val="26"/>
          <w:szCs w:val="26"/>
        </w:rPr>
        <w:t>).</w:t>
      </w:r>
      <w:bookmarkEnd w:id="3"/>
    </w:p>
    <w:p w:rsidR="004C6C99" w:rsidRPr="004C6C99" w:rsidRDefault="004C6C99" w:rsidP="004C6C99">
      <w:pPr>
        <w:pStyle w:val="ConsPlusNormal"/>
        <w:ind w:firstLine="709"/>
        <w:jc w:val="both"/>
        <w:rPr>
          <w:rFonts w:ascii="Times New Roman" w:hAnsi="Times New Roman" w:cs="Times New Roman"/>
          <w:sz w:val="26"/>
          <w:szCs w:val="26"/>
        </w:rPr>
      </w:pPr>
      <w:r w:rsidRPr="004C6C99">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p>
    <w:p w:rsidR="004C6C99" w:rsidRP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Регламент не распространяется на предоставление земельных участков, если требуется образование земельного участка или уточнение его границ.</w:t>
      </w:r>
    </w:p>
    <w:p w:rsidR="00E863AB" w:rsidRPr="000E2E32" w:rsidRDefault="00E863AB" w:rsidP="004B5BFB">
      <w:pPr>
        <w:pStyle w:val="ConsPlusNormal"/>
        <w:ind w:firstLine="709"/>
        <w:contextualSpacing/>
        <w:jc w:val="both"/>
        <w:rPr>
          <w:rFonts w:ascii="Times New Roman" w:hAnsi="Times New Roman" w:cs="Times New Roman"/>
          <w:sz w:val="26"/>
          <w:szCs w:val="26"/>
        </w:rPr>
      </w:pPr>
    </w:p>
    <w:p w:rsidR="000C375B" w:rsidRDefault="000C375B"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Круг заявителей</w:t>
      </w:r>
    </w:p>
    <w:p w:rsidR="00D56DDF" w:rsidRDefault="00D56DDF" w:rsidP="005844F4">
      <w:pPr>
        <w:pStyle w:val="ConsPlusNormal"/>
        <w:contextualSpacing/>
        <w:jc w:val="center"/>
        <w:rPr>
          <w:rFonts w:ascii="Times New Roman" w:hAnsi="Times New Roman" w:cs="Times New Roman"/>
          <w:b/>
          <w:sz w:val="26"/>
          <w:szCs w:val="26"/>
        </w:rPr>
      </w:pPr>
    </w:p>
    <w:p w:rsidR="004B5BFB"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1.2. Заявителями на предоставление муниципальной услуги</w:t>
      </w:r>
      <w:r w:rsidR="00E863AB" w:rsidRPr="000E2E32">
        <w:rPr>
          <w:rFonts w:ascii="Times New Roman" w:hAnsi="Times New Roman" w:cs="Times New Roman"/>
          <w:sz w:val="26"/>
          <w:szCs w:val="26"/>
        </w:rPr>
        <w:t xml:space="preserve"> (далее - заявители) являются: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органы государственной власти и органы местного самоуправления;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государственные и муниципальные учреждения (бюджетные, казенные, автономные);</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казенные предприятия;</w:t>
      </w:r>
    </w:p>
    <w:p w:rsidR="00E863AB" w:rsidRDefault="00B0538A"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E863AB" w:rsidRPr="000E2E32">
        <w:rPr>
          <w:rFonts w:ascii="Times New Roman" w:hAnsi="Times New Roman" w:cs="Times New Roman"/>
          <w:sz w:val="26"/>
          <w:szCs w:val="26"/>
        </w:rPr>
        <w:t>центры исторического наследия президентов Российской Федерации, прекратив</w:t>
      </w:r>
      <w:r w:rsidR="00C70733">
        <w:rPr>
          <w:rFonts w:ascii="Times New Roman" w:hAnsi="Times New Roman" w:cs="Times New Roman"/>
          <w:sz w:val="26"/>
          <w:szCs w:val="26"/>
        </w:rPr>
        <w:t>шие исполнение своих полномочий;</w:t>
      </w:r>
    </w:p>
    <w:p w:rsidR="00C70733" w:rsidRPr="000E2E32" w:rsidRDefault="00C70733"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Банк России.</w:t>
      </w:r>
    </w:p>
    <w:p w:rsid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362E1D" w:rsidRDefault="00362E1D" w:rsidP="004C6C99">
      <w:pPr>
        <w:pStyle w:val="ConsPlusNormal"/>
        <w:jc w:val="both"/>
        <w:rPr>
          <w:rFonts w:ascii="Times New Roman" w:hAnsi="Times New Roman" w:cs="Times New Roman"/>
          <w:sz w:val="26"/>
          <w:szCs w:val="26"/>
        </w:rPr>
      </w:pPr>
    </w:p>
    <w:p w:rsidR="00CD5B54" w:rsidRDefault="00CD5B54" w:rsidP="004C6C99">
      <w:pPr>
        <w:pStyle w:val="ConsPlusNormal"/>
        <w:jc w:val="both"/>
        <w:rPr>
          <w:rFonts w:ascii="Times New Roman" w:hAnsi="Times New Roman" w:cs="Times New Roman"/>
          <w:sz w:val="26"/>
          <w:szCs w:val="26"/>
        </w:rPr>
      </w:pPr>
    </w:p>
    <w:p w:rsidR="00CD5B54" w:rsidRPr="004C6C99" w:rsidRDefault="00CD5B54" w:rsidP="004C6C99">
      <w:pPr>
        <w:pStyle w:val="ConsPlusNormal"/>
        <w:jc w:val="both"/>
        <w:rPr>
          <w:rFonts w:ascii="Times New Roman" w:hAnsi="Times New Roman" w:cs="Times New Roman"/>
          <w:sz w:val="26"/>
          <w:szCs w:val="26"/>
        </w:rPr>
      </w:pPr>
    </w:p>
    <w:p w:rsidR="007E7FB6"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lastRenderedPageBreak/>
        <w:t>Требования к порядку информирования о предоставлении</w:t>
      </w:r>
    </w:p>
    <w:p w:rsidR="00735C08"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муниципальной услуги</w:t>
      </w:r>
    </w:p>
    <w:p w:rsidR="00CD5B54" w:rsidRPr="000E2E32" w:rsidRDefault="00CD5B54" w:rsidP="005844F4">
      <w:pPr>
        <w:pStyle w:val="ConsPlusNormal"/>
        <w:contextualSpacing/>
        <w:jc w:val="center"/>
        <w:rPr>
          <w:rFonts w:ascii="Times New Roman" w:hAnsi="Times New Roman" w:cs="Times New Roman"/>
          <w:sz w:val="26"/>
          <w:szCs w:val="26"/>
        </w:rPr>
      </w:pP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1.3. Основными требованиями к информированию заявителей о предоставлении муниципальной услуги являются: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достоверность и полнота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четкость в изложении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удобство и доступность получения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оперативность предоставления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Получение информации заявителями (представителями заявителя) по вопросам предоставления муниципальной услуги осуществляется: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непосредственно при личном приеме в Комитете 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посредством использования телефонной, почтовой связи, а также электронной почты;</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proofErr w:type="gramStart"/>
      <w:r w:rsidRPr="007E7FB6">
        <w:rPr>
          <w:rFonts w:ascii="Times New Roman" w:hAnsi="Times New Roman" w:cs="Times New Roman"/>
          <w:sz w:val="26"/>
          <w:szCs w:val="26"/>
        </w:rPr>
        <w:t xml:space="preserve">- посредством официального сайта Комитета в информационно-телекоммуникационной сети «Интернет» </w:t>
      </w:r>
      <w:hyperlink r:id="rId5" w:history="1">
        <w:proofErr w:type="gramEnd"/>
        <w:r w:rsidRPr="007E7FB6">
          <w:rPr>
            <w:rStyle w:val="a5"/>
            <w:rFonts w:ascii="Times New Roman" w:hAnsi="Times New Roman" w:cs="Times New Roman"/>
            <w:sz w:val="26"/>
            <w:szCs w:val="26"/>
          </w:rPr>
          <w:t>www.zar</w:t>
        </w:r>
        <w:r w:rsidRPr="007E7FB6">
          <w:rPr>
            <w:rStyle w:val="a5"/>
            <w:rFonts w:ascii="Times New Roman" w:hAnsi="Times New Roman" w:cs="Times New Roman"/>
            <w:sz w:val="26"/>
            <w:szCs w:val="26"/>
            <w:lang w:val="en-US"/>
          </w:rPr>
          <w:t>kumi</w:t>
        </w:r>
        <w:r w:rsidRPr="007E7FB6">
          <w:rPr>
            <w:rStyle w:val="a5"/>
            <w:rFonts w:ascii="Times New Roman" w:hAnsi="Times New Roman" w:cs="Times New Roman"/>
            <w:sz w:val="26"/>
            <w:szCs w:val="26"/>
          </w:rPr>
          <w:t>.zato.ru</w:t>
        </w:r>
        <w:proofErr w:type="gramStart"/>
      </w:hyperlink>
      <w:r w:rsidRPr="007E7FB6">
        <w:rPr>
          <w:rFonts w:ascii="Times New Roman" w:hAnsi="Times New Roman" w:cs="Times New Roman"/>
          <w:sz w:val="26"/>
          <w:szCs w:val="26"/>
        </w:rPr>
        <w:t xml:space="preserve"> (далее - официальный сайт Комитета), федеральной государственной информационной системы «Единый портал государственных и муниципальных услуг (функций)» (</w:t>
      </w:r>
      <w:hyperlink r:id="rId6" w:history="1">
        <w:proofErr w:type="gramEnd"/>
        <w:r w:rsidRPr="007E7FB6">
          <w:rPr>
            <w:rStyle w:val="a5"/>
            <w:rFonts w:ascii="Times New Roman" w:hAnsi="Times New Roman" w:cs="Times New Roman"/>
            <w:sz w:val="26"/>
            <w:szCs w:val="26"/>
          </w:rPr>
          <w:t>www.gosuslugi.ru</w:t>
        </w:r>
        <w:proofErr w:type="gramStart"/>
      </w:hyperlink>
      <w:r w:rsidRPr="007E7FB6">
        <w:rPr>
          <w:rFonts w:ascii="Times New Roman" w:hAnsi="Times New Roman" w:cs="Times New Roman"/>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7" w:history="1">
        <w:r w:rsidRPr="007E7FB6">
          <w:rPr>
            <w:rStyle w:val="a5"/>
            <w:rFonts w:ascii="Times New Roman" w:hAnsi="Times New Roman" w:cs="Times New Roman"/>
            <w:sz w:val="26"/>
            <w:szCs w:val="26"/>
            <w:lang w:val="en-US"/>
          </w:rPr>
          <w:t>https</w:t>
        </w:r>
        <w:r w:rsidRPr="007E7FB6">
          <w:rPr>
            <w:rStyle w:val="a5"/>
            <w:rFonts w:ascii="Times New Roman" w:hAnsi="Times New Roman" w:cs="Times New Roman"/>
            <w:sz w:val="26"/>
            <w:szCs w:val="26"/>
          </w:rPr>
          <w:t>://</w:t>
        </w:r>
        <w:proofErr w:type="spellStart"/>
        <w:r w:rsidRPr="007E7FB6">
          <w:rPr>
            <w:rStyle w:val="a5"/>
            <w:rFonts w:ascii="Times New Roman" w:hAnsi="Times New Roman" w:cs="Times New Roman"/>
            <w:sz w:val="26"/>
            <w:szCs w:val="26"/>
            <w:lang w:val="en-US"/>
          </w:rPr>
          <w:t>gos</w:t>
        </w:r>
        <w:r w:rsidRPr="007E7FB6">
          <w:rPr>
            <w:rStyle w:val="a5"/>
            <w:rFonts w:ascii="Times New Roman" w:hAnsi="Times New Roman" w:cs="Times New Roman"/>
            <w:sz w:val="26"/>
            <w:szCs w:val="26"/>
          </w:rPr>
          <w:t>uslugi.pnzreg.ru</w:t>
        </w:r>
        <w:proofErr w:type="spellEnd"/>
        <w:proofErr w:type="gramEnd"/>
      </w:hyperlink>
      <w:r w:rsidRPr="007E7FB6">
        <w:rPr>
          <w:rFonts w:ascii="Times New Roman" w:hAnsi="Times New Roman" w:cs="Times New Roman"/>
          <w:sz w:val="26"/>
          <w:szCs w:val="26"/>
        </w:rPr>
        <w:t>)  (далее - Региональный портал);</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Комитете, МФЦ с использованием средств наглядной информации, в том числе информационных стендов.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1.4 Информирование осуществляется по следующим вопросам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  круг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3) срок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4) порядок и способы подачи документов;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9) сведения о месте нахождения, графике работы, телефонах, адресе официального сайта, электронной почты Комитета,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На Едином портале, Региональном портале, официальном сайте Комитета размещается информация по вопросам предоставления муниципальной услуги.</w:t>
      </w:r>
    </w:p>
    <w:p w:rsid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Информация по вопросам предоставления муниципальной услуги предоставляется заявителю (представителя заявителя) бесплатно.</w:t>
      </w:r>
    </w:p>
    <w:p w:rsidR="00853481" w:rsidRPr="00853481" w:rsidRDefault="00853481" w:rsidP="007E7FB6">
      <w:pPr>
        <w:spacing w:line="240" w:lineRule="auto"/>
        <w:ind w:firstLine="709"/>
        <w:contextualSpacing/>
        <w:jc w:val="both"/>
        <w:rPr>
          <w:rFonts w:ascii="Times New Roman" w:hAnsi="Times New Roman" w:cs="Times New Roman"/>
          <w:sz w:val="26"/>
          <w:szCs w:val="26"/>
        </w:rPr>
      </w:pPr>
      <w:r w:rsidRPr="00853481">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 Информирование осуществляется в устной форме, письменной форме, а также в форме обмена электронными документами.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1.5.1. Индивидуальное информирование организуется в Комитете в случаях обращения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а) в устной форме (лично или по телефону). Продолжительность индивидуального устного информирования одного заявителя - не более 10 минут.</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 случае если для подготовки ответа требуется более продолжительное время,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посредством сайта </w:t>
      </w:r>
      <w:r>
        <w:rPr>
          <w:rFonts w:ascii="Times New Roman" w:hAnsi="Times New Roman" w:cs="Times New Roman"/>
          <w:sz w:val="26"/>
          <w:szCs w:val="26"/>
        </w:rPr>
        <w:t>Комитета</w:t>
      </w:r>
      <w:r w:rsidRPr="007E7FB6">
        <w:rPr>
          <w:rFonts w:ascii="Times New Roman" w:hAnsi="Times New Roman" w:cs="Times New Roman"/>
          <w:sz w:val="26"/>
          <w:szCs w:val="26"/>
        </w:rPr>
        <w:t>, либо назначить другое удобное для него время для устного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При ответе н</w:t>
      </w:r>
      <w:r>
        <w:rPr>
          <w:rFonts w:ascii="Times New Roman" w:hAnsi="Times New Roman" w:cs="Times New Roman"/>
          <w:sz w:val="26"/>
          <w:szCs w:val="26"/>
        </w:rPr>
        <w:t>а телефонные звонки специалист Комитета,</w:t>
      </w:r>
      <w:r w:rsidRPr="007E7FB6">
        <w:rPr>
          <w:rFonts w:ascii="Times New Roman" w:hAnsi="Times New Roman" w:cs="Times New Roman"/>
          <w:sz w:val="26"/>
          <w:szCs w:val="26"/>
        </w:rPr>
        <w:t xml:space="preserve"> осуществляющий индивидуальное устное информирование, сняв трубку, должен назвать фамилию, имя, отчество, занимаемую должность и наименование </w:t>
      </w:r>
      <w:r>
        <w:rPr>
          <w:rFonts w:ascii="Times New Roman" w:hAnsi="Times New Roman" w:cs="Times New Roman"/>
          <w:sz w:val="26"/>
          <w:szCs w:val="26"/>
        </w:rPr>
        <w:t>структурного отдела Комитета</w:t>
      </w:r>
      <w:r w:rsidRPr="007E7FB6">
        <w:rPr>
          <w:rFonts w:ascii="Times New Roman" w:hAnsi="Times New Roman" w:cs="Times New Roman"/>
          <w:sz w:val="26"/>
          <w:szCs w:val="26"/>
        </w:rPr>
        <w:t>, предложить заявителю представиться и изложить суть вопроса.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Во время разговора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должен произносить слова четко, избегать </w:t>
      </w:r>
      <w:r w:rsidR="00853481">
        <w:rPr>
          <w:rFonts w:ascii="Times New Roman" w:hAnsi="Times New Roman" w:cs="Times New Roman"/>
          <w:sz w:val="26"/>
          <w:szCs w:val="26"/>
        </w:rPr>
        <w:t>«</w:t>
      </w:r>
      <w:r w:rsidRPr="007E7FB6">
        <w:rPr>
          <w:rFonts w:ascii="Times New Roman" w:hAnsi="Times New Roman" w:cs="Times New Roman"/>
          <w:sz w:val="26"/>
          <w:szCs w:val="26"/>
        </w:rPr>
        <w:t>параллельных разговоров</w:t>
      </w:r>
      <w:r w:rsidR="00853481">
        <w:rPr>
          <w:rFonts w:ascii="Times New Roman" w:hAnsi="Times New Roman" w:cs="Times New Roman"/>
          <w:sz w:val="26"/>
          <w:szCs w:val="26"/>
        </w:rPr>
        <w:t>»</w:t>
      </w:r>
      <w:r w:rsidRPr="007E7FB6">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должен кратко подвести итоги и перечислить меры, которые необходимо принять заявителю.</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б) в письменной форме в случае поступления обращения заявителя посредством почтовой связи, сайта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Индивидуальное письменное информирование заявителя осуществляется в порядке и сроки, определенные Федеральным </w:t>
      </w:r>
      <w:hyperlink r:id="rId8">
        <w:r w:rsidRPr="007E7FB6">
          <w:rPr>
            <w:rStyle w:val="a5"/>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02.05.2006 №</w:t>
      </w:r>
      <w:r w:rsidRPr="007E7FB6">
        <w:rPr>
          <w:rFonts w:ascii="Times New Roman" w:hAnsi="Times New Roman" w:cs="Times New Roman"/>
          <w:sz w:val="26"/>
          <w:szCs w:val="26"/>
        </w:rPr>
        <w:t xml:space="preserve"> 59-</w:t>
      </w:r>
      <w:r>
        <w:rPr>
          <w:rFonts w:ascii="Times New Roman" w:hAnsi="Times New Roman" w:cs="Times New Roman"/>
          <w:sz w:val="26"/>
          <w:szCs w:val="26"/>
        </w:rPr>
        <w:t xml:space="preserve">ФЗ </w:t>
      </w:r>
      <w:r w:rsidR="00853481">
        <w:rPr>
          <w:rFonts w:ascii="Times New Roman" w:hAnsi="Times New Roman" w:cs="Times New Roman"/>
          <w:sz w:val="26"/>
          <w:szCs w:val="26"/>
        </w:rPr>
        <w:br/>
      </w:r>
      <w:r>
        <w:rPr>
          <w:rFonts w:ascii="Times New Roman" w:hAnsi="Times New Roman" w:cs="Times New Roman"/>
          <w:sz w:val="26"/>
          <w:szCs w:val="26"/>
        </w:rPr>
        <w:t>«</w:t>
      </w:r>
      <w:r w:rsidRPr="007E7FB6">
        <w:rPr>
          <w:rFonts w:ascii="Times New Roman" w:hAnsi="Times New Roman" w:cs="Times New Roman"/>
          <w:sz w:val="26"/>
          <w:szCs w:val="26"/>
        </w:rPr>
        <w:t>О порядке рассмотрения обращен</w:t>
      </w:r>
      <w:r>
        <w:rPr>
          <w:rFonts w:ascii="Times New Roman" w:hAnsi="Times New Roman" w:cs="Times New Roman"/>
          <w:sz w:val="26"/>
          <w:szCs w:val="26"/>
        </w:rPr>
        <w:t>ий граждан Российской Федерации»</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w:t>
      </w:r>
      <w:r w:rsidRPr="007E7FB6">
        <w:rPr>
          <w:rFonts w:ascii="Times New Roman" w:hAnsi="Times New Roman" w:cs="Times New Roman"/>
          <w:sz w:val="26"/>
          <w:szCs w:val="26"/>
        </w:rPr>
        <w:lastRenderedPageBreak/>
        <w:t xml:space="preserve">кабинета заявителя на Едином портале или в иной информационной системе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обеспечивающей идентификацию или аутентификацию (при использовании Единого портала или иной информационной системы </w:t>
      </w:r>
      <w:r>
        <w:rPr>
          <w:rFonts w:ascii="Times New Roman" w:hAnsi="Times New Roman" w:cs="Times New Roman"/>
          <w:sz w:val="26"/>
          <w:szCs w:val="26"/>
        </w:rPr>
        <w:t>Комитета</w:t>
      </w:r>
      <w:r w:rsidRPr="007E7FB6">
        <w:rPr>
          <w:rFonts w:ascii="Times New Roman" w:hAnsi="Times New Roman" w:cs="Times New Roman"/>
          <w:sz w:val="26"/>
          <w:szCs w:val="26"/>
        </w:rPr>
        <w:t>),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1.6. Справочная информация (место нахождения и график работы Комитета, МФЦ, справочные телефоны, адреса официальных сайтов, электронной почты) размещается на информационных стендах Комитета, МФЦ, на официальных сайтах Комитета, МФЦ, на Едином портале и (или) Региональном портале.</w:t>
      </w:r>
    </w:p>
    <w:p w:rsidR="00E863AB" w:rsidRPr="00381870" w:rsidRDefault="007E7FB6" w:rsidP="005844F4">
      <w:pPr>
        <w:pStyle w:val="ConsPlusNormal"/>
        <w:contextualSpacing/>
        <w:jc w:val="center"/>
        <w:rPr>
          <w:rFonts w:ascii="Times New Roman" w:hAnsi="Times New Roman" w:cs="Times New Roman"/>
          <w:b/>
          <w:sz w:val="26"/>
          <w:szCs w:val="26"/>
        </w:rPr>
      </w:pPr>
      <w:r>
        <w:rPr>
          <w:rFonts w:ascii="Times New Roman" w:hAnsi="Times New Roman" w:cs="Times New Roman"/>
          <w:b/>
          <w:sz w:val="26"/>
          <w:szCs w:val="26"/>
        </w:rPr>
        <w:t>2</w:t>
      </w:r>
      <w:r w:rsidR="005844F4">
        <w:rPr>
          <w:rFonts w:ascii="Times New Roman" w:hAnsi="Times New Roman" w:cs="Times New Roman"/>
          <w:b/>
          <w:sz w:val="26"/>
          <w:szCs w:val="26"/>
        </w:rPr>
        <w:t>.</w:t>
      </w:r>
      <w:r w:rsidR="00E863AB" w:rsidRPr="00381870">
        <w:rPr>
          <w:rFonts w:ascii="Times New Roman" w:hAnsi="Times New Roman" w:cs="Times New Roman"/>
          <w:b/>
          <w:sz w:val="26"/>
          <w:szCs w:val="26"/>
        </w:rPr>
        <w:t xml:space="preserve"> Стандарт предоставления муниципальной услуги</w:t>
      </w:r>
    </w:p>
    <w:p w:rsidR="00E863AB" w:rsidRDefault="00E863AB" w:rsidP="007E7FB6">
      <w:pPr>
        <w:pStyle w:val="ConsPlusNormal"/>
        <w:contextualSpacing/>
        <w:jc w:val="center"/>
        <w:rPr>
          <w:rFonts w:ascii="Times New Roman" w:hAnsi="Times New Roman" w:cs="Times New Roman"/>
          <w:b/>
          <w:sz w:val="26"/>
          <w:szCs w:val="26"/>
        </w:rPr>
      </w:pPr>
    </w:p>
    <w:p w:rsidR="007E7FB6" w:rsidRPr="007E7FB6" w:rsidRDefault="007E7FB6" w:rsidP="007E7FB6">
      <w:pPr>
        <w:pStyle w:val="ConsPlusNormal"/>
        <w:contextualSpacing/>
        <w:jc w:val="center"/>
        <w:rPr>
          <w:rFonts w:ascii="Times New Roman" w:hAnsi="Times New Roman" w:cs="Times New Roman"/>
          <w:b/>
          <w:sz w:val="26"/>
          <w:szCs w:val="26"/>
        </w:rPr>
      </w:pPr>
      <w:r w:rsidRPr="007E7FB6">
        <w:rPr>
          <w:rFonts w:ascii="Times New Roman" w:hAnsi="Times New Roman" w:cs="Times New Roman"/>
          <w:b/>
          <w:sz w:val="26"/>
          <w:szCs w:val="26"/>
        </w:rPr>
        <w:t>Наименование муниципальной услуги</w:t>
      </w:r>
    </w:p>
    <w:p w:rsidR="007E7FB6" w:rsidRPr="007E7FB6" w:rsidRDefault="007E7FB6" w:rsidP="007E7FB6">
      <w:pPr>
        <w:pStyle w:val="ConsPlusNormal"/>
        <w:contextualSpacing/>
        <w:rPr>
          <w:rFonts w:ascii="Times New Roman" w:hAnsi="Times New Roman" w:cs="Times New Roman"/>
          <w:b/>
          <w:sz w:val="26"/>
          <w:szCs w:val="26"/>
        </w:rPr>
      </w:pPr>
    </w:p>
    <w:p w:rsidR="007E7FB6" w:rsidRPr="007E7FB6" w:rsidRDefault="007E7FB6" w:rsidP="007E7FB6">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2.1. Наименование муниципальной услуги: «</w:t>
      </w:r>
      <w:r w:rsidR="00914CD3" w:rsidRPr="00914CD3">
        <w:rPr>
          <w:rFonts w:ascii="Times New Roman" w:hAnsi="Times New Roman" w:cs="Times New Roman"/>
          <w:sz w:val="26"/>
          <w:szCs w:val="26"/>
        </w:rPr>
        <w:t>Предоставление земельного участка в постоянное (бессрочное) пользование</w:t>
      </w:r>
      <w:r w:rsidRPr="007E7FB6">
        <w:rPr>
          <w:rFonts w:ascii="Times New Roman" w:hAnsi="Times New Roman" w:cs="Times New Roman"/>
          <w:sz w:val="26"/>
          <w:szCs w:val="26"/>
        </w:rPr>
        <w:t>».</w:t>
      </w:r>
    </w:p>
    <w:p w:rsidR="007E7FB6" w:rsidRPr="007E7FB6" w:rsidRDefault="007E7FB6" w:rsidP="007E7FB6">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Краткое наименование муниципальной услуги не предусмотрено.</w:t>
      </w:r>
    </w:p>
    <w:p w:rsidR="007E7FB6" w:rsidRPr="007E7FB6" w:rsidRDefault="007E7FB6" w:rsidP="007E7FB6">
      <w:pPr>
        <w:pStyle w:val="ConsPlusNormal"/>
        <w:jc w:val="both"/>
        <w:rPr>
          <w:rFonts w:ascii="Times New Roman" w:hAnsi="Times New Roman" w:cs="Times New Roman"/>
          <w:sz w:val="26"/>
          <w:szCs w:val="26"/>
        </w:rPr>
      </w:pPr>
    </w:p>
    <w:p w:rsidR="007E7FB6"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 xml:space="preserve">Наименование органа местного самоуправления, </w:t>
      </w:r>
    </w:p>
    <w:p w:rsidR="007E7FB6" w:rsidRPr="00037351"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предоставляющего муниципальную услугу</w:t>
      </w:r>
    </w:p>
    <w:p w:rsidR="007E7FB6" w:rsidRPr="00037351" w:rsidRDefault="007E7FB6" w:rsidP="007E7FB6">
      <w:pPr>
        <w:pStyle w:val="ConsPlusNormal"/>
        <w:contextualSpacing/>
        <w:rPr>
          <w:rFonts w:ascii="Times New Roman" w:hAnsi="Times New Roman" w:cs="Times New Roman"/>
          <w:b/>
          <w:sz w:val="26"/>
          <w:szCs w:val="26"/>
        </w:rPr>
      </w:pP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7E7FB6"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7E7FB6" w:rsidRPr="009E0123"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E7FB6" w:rsidRDefault="007E7FB6" w:rsidP="005844F4">
      <w:pPr>
        <w:pStyle w:val="ConsPlusNormal"/>
        <w:contextualSpacing/>
        <w:jc w:val="center"/>
        <w:rPr>
          <w:rFonts w:ascii="Times New Roman" w:hAnsi="Times New Roman" w:cs="Times New Roman"/>
          <w:b/>
          <w:sz w:val="26"/>
          <w:szCs w:val="26"/>
        </w:rPr>
      </w:pPr>
    </w:p>
    <w:p w:rsidR="006A4125" w:rsidRDefault="006A4125"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Результат предоставления муниципальной услуги</w:t>
      </w:r>
    </w:p>
    <w:p w:rsidR="000A7BDA" w:rsidRDefault="00E863AB" w:rsidP="007E7FB6">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7E7FB6">
        <w:rPr>
          <w:rFonts w:ascii="Times New Roman" w:hAnsi="Times New Roman" w:cs="Times New Roman"/>
          <w:sz w:val="26"/>
          <w:szCs w:val="26"/>
        </w:rPr>
        <w:t>3</w:t>
      </w:r>
      <w:r w:rsidRPr="000E2E32">
        <w:rPr>
          <w:rFonts w:ascii="Times New Roman" w:hAnsi="Times New Roman" w:cs="Times New Roman"/>
          <w:sz w:val="26"/>
          <w:szCs w:val="26"/>
        </w:rPr>
        <w:t xml:space="preserve">. </w:t>
      </w:r>
      <w:r w:rsidR="007E7FB6" w:rsidRPr="007E7FB6">
        <w:rPr>
          <w:rFonts w:ascii="Times New Roman" w:hAnsi="Times New Roman" w:cs="Times New Roman"/>
          <w:sz w:val="26"/>
          <w:szCs w:val="26"/>
        </w:rPr>
        <w:t>Результатом предоставления муниципальной услуги является</w:t>
      </w:r>
      <w:r w:rsidR="000A7BDA">
        <w:rPr>
          <w:rFonts w:ascii="Times New Roman" w:hAnsi="Times New Roman" w:cs="Times New Roman"/>
          <w:sz w:val="26"/>
          <w:szCs w:val="26"/>
        </w:rPr>
        <w:t>:</w:t>
      </w:r>
    </w:p>
    <w:p w:rsidR="000A7BDA"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 предоставлении земельного участка </w:t>
      </w:r>
      <w:r w:rsidRPr="000A7BDA">
        <w:rPr>
          <w:rFonts w:ascii="Times New Roman" w:hAnsi="Times New Roman" w:cs="Times New Roman"/>
          <w:sz w:val="26"/>
          <w:szCs w:val="26"/>
        </w:rPr>
        <w:t>о предоставлении земельного участка в постоянное (бессрочное) пользование</w:t>
      </w:r>
      <w:r w:rsidR="007E7FB6" w:rsidRPr="007E7FB6">
        <w:rPr>
          <w:rFonts w:ascii="Times New Roman" w:hAnsi="Times New Roman" w:cs="Times New Roman"/>
          <w:sz w:val="26"/>
          <w:szCs w:val="26"/>
        </w:rPr>
        <w:t>в форме распоряжения (далее – распоряжение о предоставлении земельного участка в</w:t>
      </w:r>
      <w:r w:rsidRPr="000A7BDA">
        <w:rPr>
          <w:rFonts w:ascii="Times New Roman" w:hAnsi="Times New Roman" w:cs="Times New Roman"/>
          <w:sz w:val="26"/>
          <w:szCs w:val="26"/>
        </w:rPr>
        <w:t>постоянное (бессрочное) пользование</w:t>
      </w:r>
      <w:r>
        <w:rPr>
          <w:rFonts w:ascii="Times New Roman" w:hAnsi="Times New Roman" w:cs="Times New Roman"/>
          <w:sz w:val="26"/>
          <w:szCs w:val="26"/>
        </w:rPr>
        <w:t>);</w:t>
      </w:r>
    </w:p>
    <w:p w:rsidR="007E7FB6" w:rsidRPr="007E7FB6"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об отказе в предоставлении земельного участка </w:t>
      </w:r>
      <w:r w:rsidRPr="000A7BDA">
        <w:rPr>
          <w:rFonts w:ascii="Times New Roman" w:hAnsi="Times New Roman" w:cs="Times New Roman"/>
          <w:sz w:val="26"/>
          <w:szCs w:val="26"/>
        </w:rPr>
        <w:t>в постоянное (бессрочное) пользование</w:t>
      </w:r>
      <w:r w:rsidR="007E7FB6" w:rsidRPr="007E7FB6">
        <w:rPr>
          <w:rFonts w:ascii="Times New Roman" w:hAnsi="Times New Roman" w:cs="Times New Roman"/>
          <w:sz w:val="26"/>
          <w:szCs w:val="26"/>
        </w:rPr>
        <w:t xml:space="preserve">в форме письма (далее – письмо об отказе в предоставлении земельного </w:t>
      </w:r>
      <w:r w:rsidRPr="007E7FB6">
        <w:rPr>
          <w:rFonts w:ascii="Times New Roman" w:hAnsi="Times New Roman" w:cs="Times New Roman"/>
          <w:sz w:val="26"/>
          <w:szCs w:val="26"/>
        </w:rPr>
        <w:t>участка</w:t>
      </w:r>
      <w:r>
        <w:rPr>
          <w:rFonts w:ascii="Times New Roman" w:hAnsi="Times New Roman" w:cs="Times New Roman"/>
          <w:sz w:val="26"/>
          <w:szCs w:val="26"/>
        </w:rPr>
        <w:t xml:space="preserve"> в</w:t>
      </w:r>
      <w:r w:rsidRPr="000A7BDA">
        <w:rPr>
          <w:rFonts w:ascii="Times New Roman" w:hAnsi="Times New Roman" w:cs="Times New Roman"/>
          <w:sz w:val="26"/>
          <w:szCs w:val="26"/>
        </w:rPr>
        <w:t xml:space="preserve"> постоянное (бессрочное) пользование</w:t>
      </w:r>
      <w:r>
        <w:rPr>
          <w:rFonts w:ascii="Times New Roman" w:hAnsi="Times New Roman" w:cs="Times New Roman"/>
          <w:sz w:val="26"/>
          <w:szCs w:val="26"/>
        </w:rPr>
        <w:t>).</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2.3.1. Результат предоставления муниципальной услуги направляется заявителю (представителю заявителя) одним из способов, указанных в заявлении:</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бумажного документа, который заявитель (представитель заявителя) получает непосредственно при личном обращении в Комитет, МФЦ;</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который направляется Комитетом заявителю (представителю заявителя) посредством электронной почты;</w:t>
      </w:r>
    </w:p>
    <w:p w:rsidR="00E863AB"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4B5BFB" w:rsidRPr="000E2E32" w:rsidRDefault="004B5BFB" w:rsidP="001C540F">
      <w:pPr>
        <w:pStyle w:val="ConsPlusNormal"/>
        <w:contextualSpacing/>
        <w:jc w:val="both"/>
        <w:rPr>
          <w:rFonts w:ascii="Times New Roman" w:hAnsi="Times New Roman" w:cs="Times New Roman"/>
          <w:sz w:val="26"/>
          <w:szCs w:val="26"/>
        </w:rPr>
      </w:pPr>
    </w:p>
    <w:p w:rsidR="00B85D8E" w:rsidRDefault="00B85D8E"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Срок предоставления муниципальной услуги</w:t>
      </w:r>
    </w:p>
    <w:p w:rsidR="004B5BFB" w:rsidRPr="000E2E32" w:rsidRDefault="004B5BFB" w:rsidP="004B5BFB">
      <w:pPr>
        <w:pStyle w:val="ConsPlusNormal"/>
        <w:ind w:firstLine="709"/>
        <w:contextualSpacing/>
        <w:jc w:val="center"/>
        <w:rPr>
          <w:rFonts w:ascii="Times New Roman" w:hAnsi="Times New Roman" w:cs="Times New Roman"/>
          <w:b/>
          <w:sz w:val="26"/>
          <w:szCs w:val="26"/>
        </w:rPr>
      </w:pPr>
    </w:p>
    <w:p w:rsidR="00E863AB" w:rsidRDefault="00E863A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0A7BDA">
        <w:rPr>
          <w:rFonts w:ascii="Times New Roman" w:hAnsi="Times New Roman" w:cs="Times New Roman"/>
          <w:sz w:val="26"/>
          <w:szCs w:val="26"/>
        </w:rPr>
        <w:t>4</w:t>
      </w:r>
      <w:r w:rsidRPr="000E2E32">
        <w:rPr>
          <w:rFonts w:ascii="Times New Roman" w:hAnsi="Times New Roman" w:cs="Times New Roman"/>
          <w:sz w:val="26"/>
          <w:szCs w:val="26"/>
        </w:rPr>
        <w:t xml:space="preserve">. Срок предоставления муниципальной услуги </w:t>
      </w:r>
      <w:r w:rsidR="006A4125" w:rsidRPr="000E2E32">
        <w:rPr>
          <w:rFonts w:ascii="Times New Roman" w:hAnsi="Times New Roman" w:cs="Times New Roman"/>
          <w:sz w:val="26"/>
          <w:szCs w:val="26"/>
        </w:rPr>
        <w:t xml:space="preserve">составляет </w:t>
      </w:r>
      <w:r w:rsidR="007E7FB6">
        <w:rPr>
          <w:rFonts w:ascii="Times New Roman" w:hAnsi="Times New Roman" w:cs="Times New Roman"/>
          <w:sz w:val="26"/>
          <w:szCs w:val="26"/>
        </w:rPr>
        <w:t>2</w:t>
      </w:r>
      <w:r w:rsidR="006A4125" w:rsidRPr="000E2E32">
        <w:rPr>
          <w:rFonts w:ascii="Times New Roman" w:hAnsi="Times New Roman" w:cs="Times New Roman"/>
          <w:sz w:val="26"/>
          <w:szCs w:val="26"/>
        </w:rPr>
        <w:t xml:space="preserve">0 календарных дней </w:t>
      </w:r>
      <w:r w:rsidRPr="000E2E32">
        <w:rPr>
          <w:rFonts w:ascii="Times New Roman" w:hAnsi="Times New Roman" w:cs="Times New Roman"/>
          <w:sz w:val="26"/>
          <w:szCs w:val="26"/>
        </w:rPr>
        <w:t xml:space="preserve">со </w:t>
      </w:r>
      <w:r w:rsidR="000A7BDA" w:rsidRPr="000E2E32">
        <w:rPr>
          <w:rFonts w:ascii="Times New Roman" w:hAnsi="Times New Roman" w:cs="Times New Roman"/>
          <w:sz w:val="26"/>
          <w:szCs w:val="26"/>
        </w:rPr>
        <w:t xml:space="preserve">дня </w:t>
      </w:r>
      <w:r w:rsidR="000A7BDA">
        <w:rPr>
          <w:rFonts w:ascii="Times New Roman" w:hAnsi="Times New Roman" w:cs="Times New Roman"/>
          <w:sz w:val="26"/>
          <w:szCs w:val="26"/>
        </w:rPr>
        <w:t xml:space="preserve">поступления </w:t>
      </w:r>
      <w:r w:rsidRPr="000E2E32">
        <w:rPr>
          <w:rFonts w:ascii="Times New Roman" w:hAnsi="Times New Roman" w:cs="Times New Roman"/>
          <w:sz w:val="26"/>
          <w:szCs w:val="26"/>
        </w:rPr>
        <w:t xml:space="preserve">заявления </w:t>
      </w:r>
      <w:r w:rsidR="00B85D8E" w:rsidRPr="000E2E32">
        <w:rPr>
          <w:rFonts w:ascii="Times New Roman" w:hAnsi="Times New Roman" w:cs="Times New Roman"/>
          <w:sz w:val="26"/>
          <w:szCs w:val="26"/>
        </w:rPr>
        <w:t>о предоставлении муниципальной услуги</w:t>
      </w:r>
      <w:r w:rsidRPr="000E2E32">
        <w:rPr>
          <w:rFonts w:ascii="Times New Roman" w:hAnsi="Times New Roman" w:cs="Times New Roman"/>
          <w:sz w:val="26"/>
          <w:szCs w:val="26"/>
        </w:rPr>
        <w:t>.</w:t>
      </w:r>
    </w:p>
    <w:p w:rsidR="000A7BDA" w:rsidRPr="000A7BDA" w:rsidRDefault="000A7BDA" w:rsidP="000A7BDA">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2.4.1.</w:t>
      </w:r>
      <w:r w:rsidRPr="000A7BDA">
        <w:rPr>
          <w:rFonts w:ascii="Times New Roman" w:hAnsi="Times New Roman" w:cs="Times New Roman"/>
          <w:sz w:val="26"/>
          <w:szCs w:val="26"/>
        </w:rPr>
        <w:t xml:space="preserve"> В случае подачи заявления и документов посредством Единого портала срок предоставления муниципальной услуги - не более 10 рабочих дней со дня представления заявления и документов, необходимых для предоставления муниципальной услуги, в </w:t>
      </w:r>
      <w:r>
        <w:rPr>
          <w:rFonts w:ascii="Times New Roman" w:hAnsi="Times New Roman" w:cs="Times New Roman"/>
          <w:sz w:val="26"/>
          <w:szCs w:val="26"/>
        </w:rPr>
        <w:t>Комитет</w:t>
      </w:r>
      <w:r w:rsidRPr="000A7BDA">
        <w:rPr>
          <w:rFonts w:ascii="Times New Roman" w:hAnsi="Times New Roman" w:cs="Times New Roman"/>
          <w:sz w:val="26"/>
          <w:szCs w:val="26"/>
        </w:rPr>
        <w:t>, в том числе:</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прием заявления и документов и (или) информации, необходимых для предоставления муниципальной услуги - 1 рабочий день;</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межведомственное информационное взаимодействие - 2 рабочих дня;</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принятие решения о предоставлении (об отказе в предоставлении) муниципальной услуги - 6 рабочих дней;</w:t>
      </w:r>
    </w:p>
    <w:p w:rsid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предоставление результата муниципальной услуги - 1 рабочий день.</w:t>
      </w:r>
    </w:p>
    <w:p w:rsidR="00097CFF" w:rsidRPr="00097CFF" w:rsidRDefault="00097CFF" w:rsidP="00097CFF">
      <w:pPr>
        <w:pStyle w:val="ConsPlusNormal"/>
        <w:ind w:firstLine="709"/>
        <w:contextualSpacing/>
        <w:jc w:val="both"/>
        <w:rPr>
          <w:rFonts w:ascii="Times New Roman" w:hAnsi="Times New Roman" w:cs="Times New Roman"/>
          <w:sz w:val="26"/>
          <w:szCs w:val="26"/>
        </w:rPr>
      </w:pPr>
      <w:r w:rsidRPr="00097CFF">
        <w:rPr>
          <w:rFonts w:ascii="Times New Roman" w:hAnsi="Times New Roman" w:cs="Times New Roman"/>
          <w:sz w:val="26"/>
          <w:szCs w:val="26"/>
        </w:rPr>
        <w:t>2.5. Срок приостановления предоставления муниципальной услуги не предусмотрен.</w:t>
      </w:r>
    </w:p>
    <w:p w:rsidR="00097CFF" w:rsidRPr="000A7BDA" w:rsidRDefault="00097CFF" w:rsidP="00097CFF">
      <w:pPr>
        <w:pStyle w:val="ConsPlusNormal"/>
        <w:ind w:firstLine="709"/>
        <w:contextualSpacing/>
        <w:jc w:val="both"/>
        <w:rPr>
          <w:rFonts w:ascii="Times New Roman" w:hAnsi="Times New Roman" w:cs="Times New Roman"/>
          <w:sz w:val="26"/>
          <w:szCs w:val="26"/>
        </w:rPr>
      </w:pPr>
    </w:p>
    <w:p w:rsidR="00097CFF" w:rsidRPr="00097CFF" w:rsidRDefault="00097CFF" w:rsidP="00097CFF">
      <w:pPr>
        <w:pStyle w:val="ConsPlusNormal"/>
        <w:contextualSpacing/>
        <w:jc w:val="center"/>
        <w:rPr>
          <w:rFonts w:ascii="Times New Roman" w:hAnsi="Times New Roman" w:cs="Times New Roman"/>
          <w:b/>
          <w:sz w:val="26"/>
          <w:szCs w:val="26"/>
        </w:rPr>
      </w:pPr>
      <w:r w:rsidRPr="00097CFF">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097CFF" w:rsidRPr="00097CFF" w:rsidRDefault="00097CFF" w:rsidP="00097CFF">
      <w:pPr>
        <w:pStyle w:val="ConsPlusNormal"/>
        <w:rPr>
          <w:rFonts w:ascii="Times New Roman" w:hAnsi="Times New Roman" w:cs="Times New Roman"/>
          <w:sz w:val="26"/>
          <w:szCs w:val="26"/>
        </w:rPr>
      </w:pP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 xml:space="preserve">1) </w:t>
      </w:r>
      <w:hyperlink w:anchor="P741">
        <w:r w:rsidRPr="00097CFF">
          <w:rPr>
            <w:rStyle w:val="a5"/>
            <w:rFonts w:ascii="Times New Roman" w:hAnsi="Times New Roman" w:cs="Times New Roman"/>
            <w:color w:val="auto"/>
            <w:sz w:val="26"/>
            <w:szCs w:val="26"/>
            <w:u w:val="none"/>
          </w:rPr>
          <w:t>заявление</w:t>
        </w:r>
      </w:hyperlink>
      <w:r w:rsidRPr="00097CFF">
        <w:rPr>
          <w:rFonts w:ascii="Times New Roman" w:hAnsi="Times New Roman" w:cs="Times New Roman"/>
          <w:sz w:val="26"/>
          <w:szCs w:val="26"/>
        </w:rPr>
        <w:t xml:space="preserve"> о предоставления земельного </w:t>
      </w:r>
      <w:r w:rsidR="00C70733" w:rsidRPr="00097CFF">
        <w:rPr>
          <w:rFonts w:ascii="Times New Roman" w:hAnsi="Times New Roman" w:cs="Times New Roman"/>
          <w:sz w:val="26"/>
          <w:szCs w:val="26"/>
        </w:rPr>
        <w:t>участка(</w:t>
      </w:r>
      <w:r w:rsidR="00C70733">
        <w:rPr>
          <w:rFonts w:ascii="Times New Roman" w:hAnsi="Times New Roman" w:cs="Times New Roman"/>
          <w:sz w:val="26"/>
          <w:szCs w:val="26"/>
        </w:rPr>
        <w:t>далее - заявление)</w:t>
      </w:r>
      <w:r w:rsidRPr="00097CFF">
        <w:rPr>
          <w:rFonts w:ascii="Times New Roman" w:hAnsi="Times New Roman" w:cs="Times New Roman"/>
          <w:sz w:val="26"/>
          <w:szCs w:val="26"/>
        </w:rPr>
        <w:t xml:space="preserve"> по форме согласно приложению № 1 к настоящему регламенту;</w:t>
      </w:r>
    </w:p>
    <w:p w:rsidR="00097CFF" w:rsidRPr="00097CFF"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tab/>
        <w:t>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EF4076"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lastRenderedPageBreak/>
        <w:tab/>
      </w:r>
      <w:bookmarkStart w:id="4" w:name="P152"/>
      <w:bookmarkEnd w:id="4"/>
      <w:r>
        <w:rPr>
          <w:rFonts w:ascii="Times New Roman" w:hAnsi="Times New Roman" w:cs="Times New Roman"/>
          <w:sz w:val="26"/>
          <w:szCs w:val="26"/>
        </w:rPr>
        <w:t>2</w:t>
      </w:r>
      <w:r w:rsidRPr="00097CFF">
        <w:rPr>
          <w:rFonts w:ascii="Times New Roman" w:hAnsi="Times New Roman" w:cs="Times New Roman"/>
          <w:sz w:val="26"/>
          <w:szCs w:val="26"/>
        </w:rPr>
        <w:t>)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EF4076" w:rsidRPr="001A0F98" w:rsidRDefault="00EF4076" w:rsidP="00EF4076">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t>3</w:t>
      </w:r>
      <w:r w:rsidRPr="00097CFF">
        <w:rPr>
          <w:rFonts w:ascii="Times New Roman" w:hAnsi="Times New Roman" w:cs="Times New Roman"/>
          <w:sz w:val="26"/>
          <w:szCs w:val="26"/>
        </w:rPr>
        <w:t xml:space="preserve">) </w:t>
      </w:r>
      <w:r w:rsidR="00EF4076" w:rsidRPr="009C41C3">
        <w:rPr>
          <w:rFonts w:ascii="Times New Roman" w:eastAsiaTheme="minorEastAsia" w:hAnsi="Times New Roman" w:cs="Times New Roman"/>
          <w:sz w:val="26"/>
        </w:rPr>
        <w:t xml:space="preserve">документы, подтверждающие право заявителя на приобретение земельного участка без проведения торгов, предусмотренные </w:t>
      </w:r>
      <w:hyperlink r:id="rId9">
        <w:r w:rsidR="00EF4076" w:rsidRPr="009C41C3">
          <w:rPr>
            <w:rFonts w:ascii="Times New Roman" w:eastAsiaTheme="minorEastAsia" w:hAnsi="Times New Roman" w:cs="Times New Roman"/>
            <w:sz w:val="26"/>
          </w:rPr>
          <w:t>перечнем</w:t>
        </w:r>
      </w:hyperlink>
      <w:r w:rsidR="00EF4076" w:rsidRPr="009C41C3">
        <w:rPr>
          <w:rFonts w:ascii="Times New Roman" w:eastAsiaTheme="minorEastAsia" w:hAnsi="Times New Roman" w:cs="Times New Roman"/>
          <w:sz w:val="26"/>
        </w:rPr>
        <w:t xml:space="preserve"> документов, подтверждающих право заявителя на приобретение земельного участка без проведения торгов, утвержденным при</w:t>
      </w:r>
      <w:r w:rsidR="00EF4076">
        <w:rPr>
          <w:rFonts w:ascii="Times New Roman" w:eastAsiaTheme="minorEastAsia" w:hAnsi="Times New Roman" w:cs="Times New Roman"/>
          <w:sz w:val="26"/>
        </w:rPr>
        <w:t xml:space="preserve">казом </w:t>
      </w:r>
      <w:proofErr w:type="spellStart"/>
      <w:r w:rsidR="00EF4076">
        <w:rPr>
          <w:rFonts w:ascii="Times New Roman" w:eastAsiaTheme="minorEastAsia" w:hAnsi="Times New Roman" w:cs="Times New Roman"/>
          <w:sz w:val="26"/>
        </w:rPr>
        <w:t>Росреестра</w:t>
      </w:r>
      <w:proofErr w:type="spellEnd"/>
      <w:r w:rsidR="00EF4076">
        <w:rPr>
          <w:rFonts w:ascii="Times New Roman" w:eastAsiaTheme="minorEastAsia" w:hAnsi="Times New Roman" w:cs="Times New Roman"/>
          <w:sz w:val="26"/>
        </w:rPr>
        <w:t xml:space="preserve"> от 02.09.2020 №</w:t>
      </w:r>
      <w:r w:rsidR="00EF4076" w:rsidRPr="009C41C3">
        <w:rPr>
          <w:rFonts w:ascii="Times New Roman" w:eastAsiaTheme="minorEastAsia" w:hAnsi="Times New Roman" w:cs="Times New Roman"/>
          <w:sz w:val="26"/>
        </w:rPr>
        <w:t xml:space="preserve"> П/0321 </w:t>
      </w:r>
      <w:r w:rsidR="00EF4076">
        <w:rPr>
          <w:rFonts w:ascii="Times New Roman" w:eastAsiaTheme="minorEastAsia" w:hAnsi="Times New Roman" w:cs="Times New Roman"/>
          <w:sz w:val="26"/>
        </w:rPr>
        <w:t>«</w:t>
      </w:r>
      <w:r w:rsidR="00EF4076" w:rsidRPr="009C41C3">
        <w:rPr>
          <w:rFonts w:ascii="Times New Roman" w:eastAsiaTheme="minorEastAsia" w:hAnsi="Times New Roman" w:cs="Times New Roman"/>
          <w:sz w:val="26"/>
        </w:rPr>
        <w:t>Об утверждении перечня документов, подтверждающих право заявителя на приобретение земельног</w:t>
      </w:r>
      <w:r w:rsidR="00EF4076">
        <w:rPr>
          <w:rFonts w:ascii="Times New Roman" w:eastAsiaTheme="minorEastAsia" w:hAnsi="Times New Roman" w:cs="Times New Roman"/>
          <w:sz w:val="26"/>
        </w:rPr>
        <w:t>о участка без проведения торгов»</w:t>
      </w:r>
      <w:r w:rsidR="00EF4076" w:rsidRPr="009C41C3">
        <w:rPr>
          <w:rFonts w:ascii="Times New Roman" w:eastAsiaTheme="minorEastAsia" w:hAnsi="Times New Roman" w:cs="Times New Roman"/>
          <w:sz w:val="26"/>
        </w:rPr>
        <w:t xml:space="preserve">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hAnsi="Times New Roman" w:cs="Times New Roman"/>
          <w:sz w:val="26"/>
          <w:szCs w:val="26"/>
        </w:rPr>
        <w:t>.</w:t>
      </w:r>
    </w:p>
    <w:p w:rsidR="00CD5B54" w:rsidRPr="009C41C3" w:rsidRDefault="00CD5B54" w:rsidP="00CD5B54">
      <w:pPr>
        <w:spacing w:after="0" w:line="240" w:lineRule="auto"/>
        <w:ind w:firstLine="708"/>
        <w:jc w:val="both"/>
        <w:rPr>
          <w:rFonts w:ascii="Times New Roman" w:eastAsia="Calibri" w:hAnsi="Times New Roman" w:cs="Times New Roman"/>
          <w:sz w:val="26"/>
          <w:szCs w:val="26"/>
        </w:rPr>
      </w:pPr>
      <w:bookmarkStart w:id="5" w:name="P164"/>
      <w:bookmarkEnd w:id="5"/>
      <w:r>
        <w:rPr>
          <w:rFonts w:ascii="Times New Roman" w:eastAsia="Calibri" w:hAnsi="Times New Roman" w:cs="Times New Roman"/>
          <w:sz w:val="26"/>
          <w:szCs w:val="26"/>
        </w:rPr>
        <w:t>2</w:t>
      </w:r>
      <w:r w:rsidRPr="009C41C3">
        <w:rPr>
          <w:rFonts w:ascii="Times New Roman" w:eastAsia="Calibri" w:hAnsi="Times New Roman" w:cs="Times New Roman"/>
          <w:sz w:val="26"/>
          <w:szCs w:val="26"/>
        </w:rPr>
        <w:t>.6.</w:t>
      </w: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p>
    <w:p w:rsidR="00CD5B54" w:rsidRPr="00B4499C" w:rsidRDefault="00CD5B54" w:rsidP="00CD5B54">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Pr="00CD5B54">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10" w:history="1">
        <w:r w:rsidRPr="00410476">
          <w:rPr>
            <w:rStyle w:val="a5"/>
            <w:rFonts w:ascii="Times New Roman" w:eastAsiaTheme="minorEastAsia" w:hAnsi="Times New Roman" w:cs="Times New Roman"/>
            <w:color w:val="auto"/>
            <w:sz w:val="26"/>
            <w:u w:val="none"/>
            <w:lang w:eastAsia="ru-RU"/>
          </w:rPr>
          <w:t>пункте 2.</w:t>
        </w:r>
      </w:hyperlink>
      <w:r>
        <w:rPr>
          <w:rFonts w:ascii="Times New Roman" w:eastAsiaTheme="minorEastAsia" w:hAnsi="Times New Roman" w:cs="Times New Roman"/>
          <w:sz w:val="26"/>
          <w:lang w:eastAsia="ru-RU"/>
        </w:rPr>
        <w:t>6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1" w:history="1">
        <w:r w:rsidRPr="00410476">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CD5B54" w:rsidRPr="00A0663E" w:rsidRDefault="00CD5B54" w:rsidP="00CD5B54">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12">
        <w:r w:rsidRPr="00083C30">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"Об утверждении порядка и способов подачи заявлений об утверждении схемы расположения земельного участка или земельных участков на </w:t>
      </w:r>
      <w:r w:rsidRPr="00083C30">
        <w:rPr>
          <w:rFonts w:ascii="Times New Roman" w:eastAsiaTheme="minorEastAsia" w:hAnsi="Times New Roman" w:cs="Times New Roman"/>
          <w:sz w:val="26"/>
          <w:lang w:eastAsia="ru-RU"/>
        </w:rPr>
        <w:lastRenderedPageBreak/>
        <w:t xml:space="preserve">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Calibri" w:hAnsi="Times New Roman" w:cs="Times New Roman"/>
          <w:sz w:val="26"/>
          <w:szCs w:val="26"/>
        </w:rPr>
      </w:pPr>
      <w:r w:rsidRPr="00F41C32">
        <w:rPr>
          <w:rFonts w:ascii="Times New Roman" w:eastAsiaTheme="minorEastAsia" w:hAnsi="Times New Roman" w:cs="Times New Roman"/>
          <w:sz w:val="26"/>
          <w:szCs w:val="26"/>
          <w:lang w:eastAsia="ru-RU"/>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p>
    <w:p w:rsidR="00C70733" w:rsidRPr="00C70733" w:rsidRDefault="00E42299"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2.7</w:t>
      </w:r>
      <w:r w:rsidR="00744185" w:rsidRPr="000E2E32">
        <w:rPr>
          <w:rFonts w:ascii="Times New Roman" w:hAnsi="Times New Roman" w:cs="Times New Roman"/>
          <w:sz w:val="26"/>
          <w:szCs w:val="26"/>
        </w:rPr>
        <w:t xml:space="preserve">. </w:t>
      </w:r>
      <w:r w:rsidR="00C70733" w:rsidRPr="00C70733">
        <w:rPr>
          <w:rFonts w:ascii="Times New Roman" w:hAnsi="Times New Roman" w:cs="Times New Roman"/>
          <w:sz w:val="26"/>
          <w:szCs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6" w:name="sub_2632"/>
      <w:r w:rsidRPr="00C70733">
        <w:rPr>
          <w:rFonts w:ascii="Times New Roman" w:hAnsi="Times New Roman" w:cs="Times New Roman"/>
          <w:sz w:val="26"/>
          <w:szCs w:val="26"/>
        </w:rPr>
        <w:t>- выписку из Единого государственного реестра недвижимости относительно сведений о земельном участке;</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7" w:name="sub_2633"/>
      <w:bookmarkEnd w:id="6"/>
      <w:r w:rsidRPr="00C70733">
        <w:rPr>
          <w:rFonts w:ascii="Times New Roman" w:hAnsi="Times New Roman" w:cs="Times New Roman"/>
          <w:sz w:val="26"/>
          <w:szCs w:val="26"/>
        </w:rPr>
        <w:t>- выписку из Единого государственного реестра юридических лиц о юридическом лице, являющемся заявителем.</w:t>
      </w:r>
    </w:p>
    <w:bookmarkEnd w:id="7"/>
    <w:p w:rsidR="00C70733" w:rsidRPr="00C70733" w:rsidRDefault="00C70733"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2.8. </w:t>
      </w:r>
      <w:r w:rsidR="00712C30">
        <w:rPr>
          <w:rFonts w:ascii="Times New Roman" w:hAnsi="Times New Roman" w:cs="Times New Roman"/>
          <w:sz w:val="26"/>
          <w:szCs w:val="26"/>
        </w:rPr>
        <w:t xml:space="preserve">В случае непредставления заявителем (представителем заявителя) документов, указанных в пункте 2.7 настоящего регламента, Комитет 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13" w:history="1">
        <w:r w:rsidR="00712C30" w:rsidRPr="00F737B5">
          <w:rPr>
            <w:rStyle w:val="a5"/>
            <w:rFonts w:ascii="Times New Roman" w:hAnsi="Times New Roman" w:cs="Times New Roman"/>
            <w:color w:val="auto"/>
            <w:sz w:val="26"/>
            <w:szCs w:val="26"/>
            <w:u w:val="none"/>
          </w:rPr>
          <w:t>закона</w:t>
        </w:r>
      </w:hyperlink>
      <w:r w:rsidR="00712C30">
        <w:rPr>
          <w:rFonts w:ascii="Times New Roman" w:hAnsi="Times New Roman" w:cs="Times New Roman"/>
          <w:sz w:val="26"/>
          <w:szCs w:val="26"/>
        </w:rPr>
        <w:t xml:space="preserve"> «Об организации предоставления государственных и муниципальных услуг»</w:t>
      </w:r>
      <w:r w:rsidRPr="00C70733">
        <w:rPr>
          <w:rFonts w:ascii="Times New Roman" w:hAnsi="Times New Roman" w:cs="Times New Roman"/>
          <w:sz w:val="26"/>
          <w:szCs w:val="26"/>
        </w:rPr>
        <w:t>.</w:t>
      </w:r>
    </w:p>
    <w:p w:rsidR="00C70733" w:rsidRPr="00C70733" w:rsidRDefault="00C70733" w:rsidP="00C70733">
      <w:pPr>
        <w:pStyle w:val="ConsPlusNormal"/>
        <w:ind w:firstLine="709"/>
        <w:contextualSpacing/>
        <w:jc w:val="both"/>
        <w:rPr>
          <w:rFonts w:ascii="Times New Roman" w:hAnsi="Times New Roman" w:cs="Times New Roman"/>
          <w:sz w:val="26"/>
          <w:szCs w:val="26"/>
        </w:rPr>
      </w:pPr>
    </w:p>
    <w:p w:rsidR="005E7579" w:rsidRDefault="00AC16C0" w:rsidP="001C540F">
      <w:pPr>
        <w:pStyle w:val="ConsPlusNormal"/>
        <w:contextualSpacing/>
        <w:jc w:val="center"/>
        <w:rPr>
          <w:rFonts w:ascii="Times New Roman" w:hAnsi="Times New Roman" w:cs="Times New Roman"/>
          <w:b/>
          <w:sz w:val="26"/>
          <w:szCs w:val="26"/>
        </w:rPr>
      </w:pPr>
      <w:r w:rsidRPr="005844F4">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r w:rsidR="005E7579" w:rsidRPr="005844F4">
        <w:rPr>
          <w:rFonts w:ascii="Times New Roman" w:hAnsi="Times New Roman" w:cs="Times New Roman"/>
          <w:b/>
          <w:sz w:val="26"/>
          <w:szCs w:val="26"/>
        </w:rPr>
        <w:t>:</w:t>
      </w:r>
    </w:p>
    <w:p w:rsidR="00656FA0" w:rsidRPr="005844F4" w:rsidRDefault="00656FA0" w:rsidP="001C540F">
      <w:pPr>
        <w:pStyle w:val="ConsPlusNormal"/>
        <w:contextualSpacing/>
        <w:jc w:val="center"/>
        <w:rPr>
          <w:rFonts w:ascii="Times New Roman" w:hAnsi="Times New Roman" w:cs="Times New Roman"/>
          <w:b/>
          <w:sz w:val="26"/>
          <w:szCs w:val="26"/>
        </w:rPr>
      </w:pP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2.9. В приеме заявления и документов, необходимых для предоставления муниципальной услуги, отказывается в случае, если: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 xml:space="preserve">1) заявление не соответствует положениям пунктов 1, 2 статьи 39.17 Земельного кодекса </w:t>
      </w:r>
      <w:r w:rsidR="00025F54">
        <w:rPr>
          <w:rFonts w:ascii="Times New Roman" w:hAnsi="Times New Roman" w:cs="Times New Roman"/>
          <w:sz w:val="26"/>
          <w:szCs w:val="26"/>
        </w:rPr>
        <w:t>РФ</w:t>
      </w:r>
      <w:r w:rsidRPr="00656FA0">
        <w:rPr>
          <w:rFonts w:ascii="Times New Roman" w:hAnsi="Times New Roman" w:cs="Times New Roman"/>
          <w:sz w:val="26"/>
          <w:szCs w:val="26"/>
        </w:rPr>
        <w:t>;</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 заявление о предоставлении муниципальной услуги подано в Комитет не по принадлежности;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4) заявление о предоставлении муниципальной услуги подано лицом, не имеющим полномочий представлять интересы заявителя;</w:t>
      </w:r>
    </w:p>
    <w:p w:rsid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5) заявление с документами подано в электронной форме с нарушением установленных требований;</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lastRenderedPageBreak/>
        <w:t>6) 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ab/>
      </w:r>
    </w:p>
    <w:p w:rsidR="005844F4" w:rsidRDefault="00656FA0" w:rsidP="00656FA0">
      <w:pPr>
        <w:pStyle w:val="ConsPlusNormal"/>
        <w:ind w:firstLine="709"/>
        <w:contextualSpacing/>
        <w:jc w:val="center"/>
        <w:rPr>
          <w:rFonts w:ascii="Times New Roman" w:hAnsi="Times New Roman" w:cs="Times New Roman"/>
          <w:b/>
          <w:sz w:val="26"/>
          <w:szCs w:val="26"/>
        </w:rPr>
      </w:pPr>
      <w:r w:rsidRPr="00656FA0">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1C540F" w:rsidRPr="001C540F" w:rsidRDefault="00C70733"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w:t>
      </w:r>
      <w:r w:rsidR="00656FA0">
        <w:rPr>
          <w:rFonts w:ascii="Times New Roman" w:hAnsi="Times New Roman" w:cs="Times New Roman"/>
          <w:sz w:val="26"/>
          <w:szCs w:val="26"/>
        </w:rPr>
        <w:t>10</w:t>
      </w:r>
      <w:r w:rsidR="001C540F" w:rsidRPr="001C540F">
        <w:rPr>
          <w:rFonts w:ascii="Times New Roman" w:hAnsi="Times New Roman" w:cs="Times New Roman"/>
          <w:bCs/>
          <w:sz w:val="26"/>
          <w:szCs w:val="26"/>
        </w:rPr>
        <w:t xml:space="preserve">. </w:t>
      </w:r>
      <w:r w:rsidR="001C540F" w:rsidRPr="001C540F">
        <w:rPr>
          <w:rFonts w:ascii="Times New Roman" w:hAnsi="Times New Roman" w:cs="Times New Roman"/>
          <w:sz w:val="26"/>
          <w:szCs w:val="26"/>
        </w:rPr>
        <w:t>Основания для приостановления муниципальной услуги не предусмотрены.</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1</w:t>
      </w:r>
      <w:r w:rsidRPr="001C540F">
        <w:rPr>
          <w:rFonts w:ascii="Times New Roman" w:hAnsi="Times New Roman" w:cs="Times New Roman"/>
          <w:sz w:val="26"/>
          <w:szCs w:val="26"/>
        </w:rPr>
        <w:t>. В предоставлении муниципальной услуги заявителю отказывается в следующих случаях:</w:t>
      </w:r>
    </w:p>
    <w:p w:rsidR="00914CD3"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1) земельный участок не может быть предоставлен заявителю по основаниям, указанным в статье 39.16 Земельного кодекса РФ</w:t>
      </w:r>
      <w:r w:rsidR="00914CD3">
        <w:rPr>
          <w:rFonts w:ascii="Times New Roman" w:hAnsi="Times New Roman" w:cs="Times New Roman"/>
          <w:sz w:val="26"/>
          <w:szCs w:val="26"/>
        </w:rPr>
        <w:t>;</w:t>
      </w:r>
    </w:p>
    <w:p w:rsidR="00493818" w:rsidRPr="00C9006C" w:rsidRDefault="001C540F" w:rsidP="00493818">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 xml:space="preserve">2) </w:t>
      </w:r>
      <w:bookmarkStart w:id="8" w:name="P252"/>
      <w:bookmarkEnd w:id="8"/>
      <w:r w:rsidR="00493818" w:rsidRPr="00C9006C">
        <w:rPr>
          <w:rFonts w:ascii="Times New Roman" w:hAnsi="Times New Roman" w:cs="Times New Roman"/>
          <w:sz w:val="26"/>
          <w:szCs w:val="26"/>
        </w:rPr>
        <w:t>заявление о предоставлении муниципальной услуги подано в Комитет не по принадлежности;</w:t>
      </w:r>
    </w:p>
    <w:p w:rsidR="00493818"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93818" w:rsidRDefault="00493818" w:rsidP="00493818">
      <w:pPr>
        <w:pStyle w:val="ConsPlusNormal"/>
        <w:jc w:val="both"/>
        <w:rPr>
          <w:rFonts w:ascii="Times New Roman" w:hAnsi="Times New Roman" w:cs="Times New Roman"/>
          <w:sz w:val="26"/>
          <w:szCs w:val="26"/>
        </w:rPr>
      </w:pPr>
      <w:bookmarkStart w:id="9" w:name="P237"/>
      <w:bookmarkEnd w:id="9"/>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493818" w:rsidRDefault="00493818"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1C540F" w:rsidRPr="001C540F"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1C540F" w:rsidRPr="000E2E32" w:rsidRDefault="001C540F"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r>
    </w:p>
    <w:p w:rsidR="001C540F" w:rsidRPr="001C540F" w:rsidRDefault="001C540F" w:rsidP="001C540F">
      <w:pPr>
        <w:pStyle w:val="ConsPlusNormal"/>
        <w:contextualSpacing/>
        <w:jc w:val="center"/>
        <w:rPr>
          <w:rFonts w:ascii="Times New Roman" w:hAnsi="Times New Roman" w:cs="Times New Roman"/>
          <w:b/>
          <w:bCs/>
          <w:sz w:val="26"/>
          <w:szCs w:val="26"/>
        </w:rPr>
      </w:pPr>
      <w:r w:rsidRPr="001C540F">
        <w:rPr>
          <w:rFonts w:ascii="Times New Roman" w:hAnsi="Times New Roman" w:cs="Times New Roman"/>
          <w:b/>
          <w:sz w:val="26"/>
          <w:szCs w:val="26"/>
        </w:rPr>
        <w:t xml:space="preserve">Размер </w:t>
      </w:r>
      <w:r w:rsidRPr="001C540F">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40F" w:rsidRPr="001C540F" w:rsidRDefault="001C540F" w:rsidP="001C540F">
      <w:pPr>
        <w:pStyle w:val="ConsPlusNormal"/>
        <w:jc w:val="both"/>
        <w:rPr>
          <w:rFonts w:ascii="Times New Roman" w:hAnsi="Times New Roman" w:cs="Times New Roman"/>
          <w:b/>
          <w:sz w:val="26"/>
          <w:szCs w:val="26"/>
        </w:rPr>
      </w:pP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2</w:t>
      </w:r>
      <w:r w:rsidRPr="001C540F">
        <w:rPr>
          <w:rFonts w:ascii="Times New Roman" w:hAnsi="Times New Roman" w:cs="Times New Roman"/>
          <w:sz w:val="26"/>
          <w:szCs w:val="26"/>
        </w:rPr>
        <w:t>. Муниципальная услуга предоставляется бесплатно.</w:t>
      </w:r>
    </w:p>
    <w:p w:rsidR="001C540F" w:rsidRPr="001C540F" w:rsidRDefault="001C540F" w:rsidP="001C540F">
      <w:pPr>
        <w:pStyle w:val="ConsPlusNormal"/>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540F" w:rsidRPr="001C540F" w:rsidRDefault="001C540F" w:rsidP="001C540F">
      <w:pPr>
        <w:pStyle w:val="ConsPlusNormal"/>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3</w:t>
      </w:r>
      <w:r w:rsidRPr="001C540F">
        <w:rPr>
          <w:rFonts w:ascii="Times New Roman" w:hAnsi="Times New Roman" w:cs="Times New Roman"/>
          <w:sz w:val="26"/>
          <w:szCs w:val="26"/>
        </w:rPr>
        <w:t>. Время ожидания в очереди не должно превышать:</w:t>
      </w: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подаче заявления и (или) документов - 15 минут;</w:t>
      </w:r>
    </w:p>
    <w:p w:rsid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получении результата предоставления муниципальной услуги - 15 минут.</w:t>
      </w:r>
    </w:p>
    <w:p w:rsidR="000A70FA" w:rsidRPr="001C540F" w:rsidRDefault="000A70FA" w:rsidP="001C540F">
      <w:pPr>
        <w:pStyle w:val="ConsPlusNormal"/>
        <w:ind w:firstLine="709"/>
        <w:rPr>
          <w:rFonts w:ascii="Times New Roman" w:hAnsi="Times New Roman" w:cs="Times New Roman"/>
          <w:sz w:val="26"/>
          <w:szCs w:val="26"/>
        </w:rPr>
      </w:pP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Срок и порядок регистрации запроса заявителя о предоставлении</w:t>
      </w: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муниципальной услуги</w:t>
      </w:r>
    </w:p>
    <w:p w:rsidR="001C540F" w:rsidRPr="001C540F" w:rsidRDefault="001C540F" w:rsidP="001C540F">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4</w:t>
      </w:r>
      <w:r w:rsidRPr="001C540F">
        <w:rPr>
          <w:rFonts w:ascii="Times New Roman" w:hAnsi="Times New Roman" w:cs="Times New Roman"/>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lastRenderedPageBreak/>
        <w:t>2.1</w:t>
      </w:r>
      <w:r w:rsidR="00656FA0">
        <w:rPr>
          <w:rFonts w:ascii="Times New Roman" w:hAnsi="Times New Roman" w:cs="Times New Roman"/>
          <w:sz w:val="26"/>
          <w:szCs w:val="26"/>
        </w:rPr>
        <w:t>5</w:t>
      </w:r>
      <w:r>
        <w:rPr>
          <w:rFonts w:ascii="Times New Roman" w:hAnsi="Times New Roman" w:cs="Times New Roman"/>
          <w:sz w:val="26"/>
          <w:szCs w:val="26"/>
        </w:rPr>
        <w:t xml:space="preserve">. </w:t>
      </w:r>
      <w:r w:rsidRPr="001C540F">
        <w:rPr>
          <w:rFonts w:ascii="Times New Roman" w:hAnsi="Times New Roman" w:cs="Times New Roman"/>
          <w:sz w:val="26"/>
          <w:szCs w:val="26"/>
        </w:rPr>
        <w:t>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381870" w:rsidRPr="001C540F" w:rsidRDefault="00381870" w:rsidP="004B5BFB">
      <w:pPr>
        <w:pStyle w:val="ConsPlusNormal"/>
        <w:ind w:firstLine="709"/>
        <w:contextualSpacing/>
        <w:jc w:val="both"/>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 xml:space="preserve">Требования к помещениям, в которых предоставляется муниципальная услуга, </w:t>
      </w:r>
      <w:r w:rsidRPr="001C540F">
        <w:rPr>
          <w:rFonts w:ascii="Times New Roman" w:hAnsi="Times New Roman" w:cs="Times New Roman"/>
          <w:b/>
          <w:sz w:val="26"/>
          <w:szCs w:val="26"/>
        </w:rPr>
        <w:b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C540F" w:rsidRPr="001C540F" w:rsidRDefault="001C540F" w:rsidP="001C540F">
      <w:pPr>
        <w:pStyle w:val="ConsPlusNormal"/>
        <w:jc w:val="center"/>
        <w:rPr>
          <w:rFonts w:ascii="Times New Roman" w:hAnsi="Times New Roman" w:cs="Times New Roman"/>
          <w:sz w:val="26"/>
          <w:szCs w:val="26"/>
        </w:rPr>
      </w:pPr>
    </w:p>
    <w:p w:rsidR="000A70FA" w:rsidRDefault="001C540F" w:rsidP="000A70FA">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6</w:t>
      </w:r>
      <w:r w:rsidRPr="001C540F">
        <w:rPr>
          <w:rFonts w:ascii="Times New Roman" w:hAnsi="Times New Roman" w:cs="Times New Roman"/>
          <w:sz w:val="26"/>
          <w:szCs w:val="26"/>
        </w:rPr>
        <w:t xml:space="preserve">. </w:t>
      </w:r>
      <w:r w:rsidR="000A70FA">
        <w:rPr>
          <w:rFonts w:ascii="Times New Roman" w:hAnsi="Times New Roman" w:cs="Times New Roman"/>
          <w:sz w:val="26"/>
          <w:szCs w:val="26"/>
        </w:rPr>
        <w:t>Здания, в которых располагаются помещения Комитета, МФЦ должны быть расположены с учетом транспортной и пешеходной доступности для заявителей.</w:t>
      </w:r>
    </w:p>
    <w:p w:rsidR="000A70FA"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 территориях, прилегающих к зданиям, в которых располагаются помещения Комитета, МФЦ оборудуются места для парковки автотранспортных средств.</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Вход в помещения Комитета, МФЦ оборудованы информационной табличкой (вывеской), содержащей полное наименование Комитета, МФЦ.</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656FA0">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656FA0">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20</w:t>
      </w:r>
      <w:r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21</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656FA0">
        <w:rPr>
          <w:rFonts w:ascii="Times New Roman" w:hAnsi="Times New Roman" w:cs="Times New Roman"/>
          <w:sz w:val="26"/>
          <w:szCs w:val="26"/>
        </w:rPr>
        <w:t>2</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656FA0">
        <w:rPr>
          <w:rFonts w:ascii="Times New Roman" w:hAnsi="Times New Roman" w:cs="Times New Roman"/>
          <w:sz w:val="26"/>
          <w:szCs w:val="26"/>
        </w:rPr>
        <w:t>3</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допуск </w:t>
      </w:r>
      <w:proofErr w:type="spellStart"/>
      <w:r w:rsidRPr="00C9006C">
        <w:rPr>
          <w:rFonts w:ascii="Times New Roman" w:hAnsi="Times New Roman" w:cs="Times New Roman"/>
          <w:sz w:val="26"/>
          <w:szCs w:val="26"/>
        </w:rPr>
        <w:t>сурдопереводчика</w:t>
      </w:r>
      <w:proofErr w:type="spellEnd"/>
      <w:r w:rsidRPr="00C9006C">
        <w:rPr>
          <w:rFonts w:ascii="Times New Roman" w:hAnsi="Times New Roman" w:cs="Times New Roman"/>
          <w:sz w:val="26"/>
          <w:szCs w:val="26"/>
        </w:rPr>
        <w:t xml:space="preserve"> и </w:t>
      </w:r>
      <w:proofErr w:type="spellStart"/>
      <w:r w:rsidRPr="00C9006C">
        <w:rPr>
          <w:rFonts w:ascii="Times New Roman" w:hAnsi="Times New Roman" w:cs="Times New Roman"/>
          <w:sz w:val="26"/>
          <w:szCs w:val="26"/>
        </w:rPr>
        <w:t>тифлосурдопереводчика</w:t>
      </w:r>
      <w:proofErr w:type="spellEnd"/>
      <w:r w:rsidRPr="00C9006C">
        <w:rPr>
          <w:rFonts w:ascii="Times New Roman" w:hAnsi="Times New Roman" w:cs="Times New Roman"/>
          <w:sz w:val="26"/>
          <w:szCs w:val="26"/>
        </w:rPr>
        <w:t>;</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0A70FA" w:rsidRPr="00C9006C" w:rsidRDefault="000A70FA" w:rsidP="000A70FA">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На территориях, прилегающих </w:t>
      </w:r>
      <w:r w:rsidRPr="00C9006C">
        <w:rPr>
          <w:rFonts w:ascii="Times New Roman" w:hAnsi="Times New Roman" w:cs="Times New Roman"/>
          <w:sz w:val="26"/>
          <w:szCs w:val="26"/>
        </w:rPr>
        <w:t xml:space="preserve">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A70FA" w:rsidRDefault="000A70FA" w:rsidP="000A70FA">
      <w:pPr>
        <w:pStyle w:val="ConsPlusNormal"/>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A70FA" w:rsidRDefault="000A70FA" w:rsidP="000A70FA">
      <w:pPr>
        <w:pStyle w:val="ConsPlusNormal"/>
        <w:jc w:val="both"/>
        <w:rPr>
          <w:rFonts w:ascii="Times New Roman" w:hAnsi="Times New Roman" w:cs="Times New Roman"/>
          <w:sz w:val="26"/>
          <w:szCs w:val="26"/>
        </w:rPr>
      </w:pPr>
    </w:p>
    <w:p w:rsidR="001C540F" w:rsidRPr="001C540F" w:rsidRDefault="001C540F" w:rsidP="000A70FA">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Показатели доступности и качества муниципальной услуги</w:t>
      </w:r>
    </w:p>
    <w:p w:rsidR="001C540F" w:rsidRPr="001C540F" w:rsidRDefault="001C540F" w:rsidP="009035EE">
      <w:pPr>
        <w:pStyle w:val="ConsPlusNormal"/>
        <w:ind w:firstLine="709"/>
        <w:jc w:val="both"/>
        <w:rPr>
          <w:rFonts w:ascii="Times New Roman" w:hAnsi="Times New Roman" w:cs="Times New Roman"/>
          <w:b/>
          <w:sz w:val="26"/>
          <w:szCs w:val="26"/>
        </w:rPr>
      </w:pPr>
    </w:p>
    <w:p w:rsidR="007253FE" w:rsidRDefault="001C540F" w:rsidP="000A70FA">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4</w:t>
      </w:r>
      <w:r w:rsidRPr="001C540F">
        <w:rPr>
          <w:rFonts w:ascii="Times New Roman" w:hAnsi="Times New Roman" w:cs="Times New Roman"/>
          <w:sz w:val="26"/>
          <w:szCs w:val="26"/>
        </w:rPr>
        <w:t xml:space="preserve">. </w:t>
      </w:r>
      <w:r w:rsidR="000A70FA" w:rsidRPr="00C9006C">
        <w:rPr>
          <w:rFonts w:ascii="Times New Roman" w:hAnsi="Times New Roman" w:cs="Times New Roman"/>
          <w:sz w:val="26"/>
          <w:szCs w:val="26"/>
        </w:rPr>
        <w:t>Показателями доступности предоставления муниципальной услуги являются:</w:t>
      </w:r>
    </w:p>
    <w:p w:rsidR="000A70FA" w:rsidRPr="002F564E" w:rsidRDefault="000A70FA" w:rsidP="000A70FA">
      <w:pPr>
        <w:pStyle w:val="ConsPlusNormal"/>
        <w:ind w:firstLine="708"/>
        <w:jc w:val="both"/>
        <w:rPr>
          <w:rFonts w:ascii="Times New Roman" w:hAnsi="Times New Roman" w:cs="Times New Roman"/>
          <w:sz w:val="26"/>
          <w:szCs w:val="26"/>
        </w:rPr>
      </w:pP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0A70FA"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официального сайта Комитета</w:t>
      </w:r>
      <w:r w:rsidRPr="002F564E">
        <w:rPr>
          <w:rFonts w:ascii="Times New Roman" w:hAnsi="Times New Roman" w:cs="Times New Roman"/>
          <w:sz w:val="26"/>
          <w:szCs w:val="26"/>
        </w:rPr>
        <w:t xml:space="preserve"> (при наличии технической возможности);</w:t>
      </w:r>
    </w:p>
    <w:p w:rsidR="0092068A" w:rsidRPr="002F564E" w:rsidRDefault="0092068A" w:rsidP="000A70FA">
      <w:pPr>
        <w:pStyle w:val="ConsPlusNormal"/>
        <w:ind w:firstLine="540"/>
        <w:jc w:val="both"/>
        <w:rPr>
          <w:rFonts w:ascii="Times New Roman" w:hAnsi="Times New Roman" w:cs="Times New Roman"/>
          <w:sz w:val="26"/>
          <w:szCs w:val="26"/>
        </w:rPr>
      </w:pP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lastRenderedPageBreak/>
        <w:t xml:space="preserve">- соблюдение требований настоящего </w:t>
      </w:r>
      <w:r>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0A70FA" w:rsidRPr="00C9006C" w:rsidRDefault="000A70FA" w:rsidP="000A70FA">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86045E">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C540F" w:rsidRPr="001C540F"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1C540F" w:rsidRPr="001C540F" w:rsidRDefault="001C540F" w:rsidP="009035EE">
      <w:pPr>
        <w:pStyle w:val="ConsPlusNormal"/>
        <w:jc w:val="both"/>
        <w:rPr>
          <w:rFonts w:ascii="Times New Roman" w:hAnsi="Times New Roman" w:cs="Times New Roman"/>
          <w:b/>
          <w:sz w:val="26"/>
          <w:szCs w:val="26"/>
        </w:rPr>
      </w:pPr>
    </w:p>
    <w:p w:rsidR="001C540F" w:rsidRP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1C540F" w:rsidRPr="001C540F" w:rsidRDefault="001C540F" w:rsidP="009035EE">
      <w:pPr>
        <w:pStyle w:val="ConsPlusNormal"/>
        <w:jc w:val="center"/>
        <w:rPr>
          <w:rFonts w:ascii="Times New Roman" w:hAnsi="Times New Roman" w:cs="Times New Roman"/>
          <w:sz w:val="26"/>
          <w:szCs w:val="26"/>
        </w:rPr>
      </w:pP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6</w:t>
      </w:r>
      <w:r w:rsidR="001C540F" w:rsidRPr="001C540F">
        <w:rPr>
          <w:rFonts w:ascii="Times New Roman" w:hAnsi="Times New Roman" w:cs="Times New Roman"/>
          <w:sz w:val="26"/>
          <w:szCs w:val="26"/>
        </w:rPr>
        <w:t>.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Комитет с заявлением об исправлении технической ошибки по форме согласно приложению № 2 к настоящему регламенту.</w:t>
      </w:r>
    </w:p>
    <w:p w:rsidR="001C540F" w:rsidRDefault="001C540F" w:rsidP="00A55154">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7</w:t>
      </w:r>
      <w:r w:rsidR="001C540F" w:rsidRPr="001C540F">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55154" w:rsidRPr="00610539" w:rsidRDefault="001C540F" w:rsidP="00A55154">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7</w:t>
      </w:r>
      <w:r w:rsidRPr="001C540F">
        <w:rPr>
          <w:rFonts w:ascii="Times New Roman" w:hAnsi="Times New Roman" w:cs="Times New Roman"/>
          <w:sz w:val="26"/>
          <w:szCs w:val="26"/>
        </w:rPr>
        <w:t xml:space="preserve">.1. </w:t>
      </w:r>
      <w:r w:rsidR="00A55154" w:rsidRPr="00610539">
        <w:rPr>
          <w:rFonts w:ascii="Times New Roman" w:hAnsi="Times New Roman" w:cs="Times New Roman"/>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A55154">
        <w:rPr>
          <w:rFonts w:ascii="Times New Roman" w:hAnsi="Times New Roman" w:cs="Times New Roman"/>
          <w:sz w:val="26"/>
          <w:szCs w:val="26"/>
        </w:rPr>
        <w:t xml:space="preserve">е предоставления муниципальной </w:t>
      </w:r>
      <w:r w:rsidR="00A55154"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lastRenderedPageBreak/>
        <w:t>2</w:t>
      </w:r>
      <w:r>
        <w:rPr>
          <w:rFonts w:ascii="Times New Roman" w:hAnsi="Times New Roman" w:cs="Times New Roman"/>
          <w:sz w:val="26"/>
          <w:szCs w:val="26"/>
        </w:rPr>
        <w:t>.2</w:t>
      </w:r>
      <w:r w:rsidR="0086045E">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14" w:history="1">
        <w:r w:rsidRPr="00F22BDF">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A55154"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C540F" w:rsidRPr="001C540F" w:rsidRDefault="001C540F" w:rsidP="00A55154">
      <w:pPr>
        <w:pStyle w:val="ConsPlusNormal"/>
        <w:jc w:val="both"/>
        <w:rPr>
          <w:rFonts w:ascii="Times New Roman" w:hAnsi="Times New Roman" w:cs="Times New Roman"/>
          <w:sz w:val="26"/>
          <w:szCs w:val="26"/>
        </w:rPr>
      </w:pPr>
    </w:p>
    <w:p w:rsid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w:t>
      </w:r>
      <w:r w:rsidR="009035EE">
        <w:rPr>
          <w:rFonts w:ascii="Times New Roman" w:hAnsi="Times New Roman" w:cs="Times New Roman"/>
          <w:sz w:val="26"/>
          <w:szCs w:val="26"/>
        </w:rPr>
        <w:t>2</w:t>
      </w:r>
      <w:r w:rsidR="0086045E">
        <w:rPr>
          <w:rFonts w:ascii="Times New Roman" w:hAnsi="Times New Roman" w:cs="Times New Roman"/>
          <w:sz w:val="26"/>
          <w:szCs w:val="26"/>
        </w:rPr>
        <w:t>9</w:t>
      </w:r>
      <w:r w:rsidRPr="001C540F">
        <w:rPr>
          <w:rFonts w:ascii="Times New Roman" w:hAnsi="Times New Roman" w:cs="Times New Roman"/>
          <w:sz w:val="26"/>
          <w:szCs w:val="26"/>
        </w:rPr>
        <w:t>. Муниципальная услуга предоставляется в МФЦ в соответствии с соглашением о взаимодействии, заключенным между МФЦ и Комитетом, с момента вступления в силу соглашения о взаимодействии.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1C540F" w:rsidRPr="001C540F" w:rsidRDefault="009035E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1C540F" w:rsidRPr="001C540F">
        <w:rPr>
          <w:rFonts w:ascii="Times New Roman" w:hAnsi="Times New Roman" w:cs="Times New Roman"/>
          <w:sz w:val="26"/>
          <w:szCs w:val="26"/>
        </w:rPr>
        <w:t>проверяет правильность заполнения заявления в соответствии с требованиями, установленными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Передача и доставка принятых от заявителя (представителя) заявления и документов из МФЦ в Комитет осуществляется специалистом МФЦ – курьером не позднее 1 рабочего дня, следующего за днем принятия заявления и документов.</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w:t>
      </w:r>
      <w:r w:rsidRPr="001C540F">
        <w:rPr>
          <w:rFonts w:ascii="Times New Roman" w:hAnsi="Times New Roman" w:cs="Times New Roman"/>
          <w:sz w:val="26"/>
          <w:szCs w:val="26"/>
        </w:rPr>
        <w:tab/>
        <w:t>МФЦ курьером отправляет документы в Комитет под подпись с сопроводительным письмом.</w:t>
      </w:r>
    </w:p>
    <w:p w:rsidR="001C540F" w:rsidRPr="001C540F" w:rsidRDefault="0086045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2.30</w:t>
      </w:r>
      <w:r w:rsidR="001C540F" w:rsidRPr="001C540F">
        <w:rPr>
          <w:rFonts w:ascii="Times New Roman" w:hAnsi="Times New Roman" w:cs="Times New Roman"/>
          <w:sz w:val="26"/>
          <w:szCs w:val="26"/>
        </w:rPr>
        <w:t>. Заявление в форме электронного документа представляется в Комитет в соответствии с законодательством Российской Федерации по выбору заявителя (представителя заявителя):</w:t>
      </w:r>
    </w:p>
    <w:p w:rsid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Комитета (при наличии технической возможности);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 путем направления электронного документа в Комитета на официальную электронную почту Комитета.</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lastRenderedPageBreak/>
        <w:t>2.3</w:t>
      </w:r>
      <w:r w:rsidR="0086045E">
        <w:rPr>
          <w:rFonts w:ascii="Times New Roman" w:hAnsi="Times New Roman" w:cs="Times New Roman"/>
          <w:bCs/>
          <w:sz w:val="26"/>
          <w:szCs w:val="26"/>
        </w:rPr>
        <w:t>1</w:t>
      </w:r>
      <w:r w:rsidRPr="001C540F">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Pr="001C540F">
        <w:rPr>
          <w:rFonts w:ascii="Times New Roman" w:hAnsi="Times New Roman" w:cs="Times New Roman"/>
          <w:sz w:val="26"/>
          <w:szCs w:val="26"/>
        </w:rPr>
        <w:t>Единого портала и (или)</w:t>
      </w:r>
      <w:r w:rsidRPr="001C540F">
        <w:rPr>
          <w:rFonts w:ascii="Times New Roman" w:hAnsi="Times New Roman" w:cs="Times New Roman"/>
          <w:bCs/>
          <w:sz w:val="26"/>
          <w:szCs w:val="26"/>
        </w:rPr>
        <w:t xml:space="preserve"> официального сайта Комитета (при наличии технической возможности) заявителю (представителю заявителя) обеспечивается:</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1) получение информации о порядке и сроках предоставления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2) формирование заявления о предоставлении муниципальной услуги;</w:t>
      </w:r>
    </w:p>
    <w:p w:rsidR="001C540F" w:rsidRPr="001C540F" w:rsidRDefault="009035EE" w:rsidP="009035EE">
      <w:pPr>
        <w:pStyle w:val="ConsPlusNormal"/>
        <w:ind w:firstLine="709"/>
        <w:jc w:val="both"/>
        <w:rPr>
          <w:rFonts w:ascii="Times New Roman" w:hAnsi="Times New Roman" w:cs="Times New Roman"/>
          <w:bCs/>
          <w:sz w:val="26"/>
          <w:szCs w:val="26"/>
        </w:rPr>
      </w:pPr>
      <w:r>
        <w:rPr>
          <w:rFonts w:ascii="Times New Roman" w:hAnsi="Times New Roman" w:cs="Times New Roman"/>
          <w:bCs/>
          <w:sz w:val="26"/>
          <w:szCs w:val="26"/>
        </w:rPr>
        <w:t>3</w:t>
      </w:r>
      <w:r w:rsidR="001C540F" w:rsidRPr="001C540F">
        <w:rPr>
          <w:rFonts w:ascii="Times New Roman" w:hAnsi="Times New Roman" w:cs="Times New Roman"/>
          <w:bCs/>
          <w:sz w:val="26"/>
          <w:szCs w:val="26"/>
        </w:rPr>
        <w:t>) прием и регистрация заявления и иных документов, необходимых для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4) получение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6) осуществление оценки качества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2F63C3" w:rsidRDefault="002F63C3" w:rsidP="002F6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2F63C3"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86045E">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Pr>
          <w:rFonts w:ascii="Times New Roman" w:eastAsiaTheme="minorEastAsia" w:hAnsi="Times New Roman" w:cs="Times New Roman"/>
          <w:sz w:val="26"/>
        </w:rPr>
        <w:t>.</w:t>
      </w:r>
    </w:p>
    <w:p w:rsidR="0092068A" w:rsidRDefault="0092068A" w:rsidP="00190A5B">
      <w:pPr>
        <w:pStyle w:val="ConsPlusNormal"/>
        <w:ind w:firstLine="709"/>
        <w:jc w:val="right"/>
        <w:outlineLvl w:val="1"/>
        <w:rPr>
          <w:rFonts w:ascii="Times New Roman" w:hAnsi="Times New Roman" w:cs="Times New Roman"/>
          <w:sz w:val="26"/>
          <w:szCs w:val="26"/>
        </w:rPr>
      </w:pPr>
    </w:p>
    <w:p w:rsidR="0092068A" w:rsidRDefault="0092068A" w:rsidP="00190A5B">
      <w:pPr>
        <w:pStyle w:val="ConsPlusNormal"/>
        <w:ind w:firstLine="709"/>
        <w:jc w:val="right"/>
        <w:outlineLvl w:val="1"/>
        <w:rPr>
          <w:rFonts w:ascii="Times New Roman" w:hAnsi="Times New Roman" w:cs="Times New Roman"/>
          <w:sz w:val="26"/>
          <w:szCs w:val="26"/>
        </w:rPr>
      </w:pPr>
    </w:p>
    <w:p w:rsidR="0092068A" w:rsidRDefault="0092068A" w:rsidP="00190A5B">
      <w:pPr>
        <w:pStyle w:val="ConsPlusNormal"/>
        <w:ind w:firstLine="709"/>
        <w:jc w:val="right"/>
        <w:outlineLvl w:val="1"/>
        <w:rPr>
          <w:rFonts w:ascii="Times New Roman" w:hAnsi="Times New Roman" w:cs="Times New Roman"/>
          <w:sz w:val="26"/>
          <w:szCs w:val="26"/>
        </w:rPr>
      </w:pPr>
    </w:p>
    <w:p w:rsidR="00E863AB" w:rsidRPr="000E2E32" w:rsidRDefault="004B5BFB" w:rsidP="00190A5B">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w:t>
      </w:r>
      <w:r w:rsidR="00BA31F0">
        <w:rPr>
          <w:rFonts w:ascii="Times New Roman" w:hAnsi="Times New Roman" w:cs="Times New Roman"/>
          <w:sz w:val="26"/>
          <w:szCs w:val="26"/>
        </w:rPr>
        <w:t>риложение № 1</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E863AB" w:rsidRPr="000E2E32" w:rsidRDefault="008A74AC"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w:t>
      </w:r>
      <w:r w:rsidR="00E863AB" w:rsidRPr="000E2E32">
        <w:rPr>
          <w:rFonts w:ascii="Times New Roman" w:hAnsi="Times New Roman" w:cs="Times New Roman"/>
          <w:sz w:val="26"/>
          <w:szCs w:val="26"/>
        </w:rPr>
        <w:t>Предоставление земельн</w:t>
      </w:r>
      <w:r w:rsidR="007D008E">
        <w:rPr>
          <w:rFonts w:ascii="Times New Roman" w:hAnsi="Times New Roman" w:cs="Times New Roman"/>
          <w:sz w:val="26"/>
          <w:szCs w:val="26"/>
        </w:rPr>
        <w:t>ого</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sidR="007D008E">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sidR="00190A5B">
        <w:rPr>
          <w:rFonts w:ascii="Times New Roman" w:hAnsi="Times New Roman" w:cs="Times New Roman"/>
          <w:sz w:val="26"/>
          <w:szCs w:val="26"/>
        </w:rPr>
        <w:t>»</w:t>
      </w:r>
    </w:p>
    <w:p w:rsidR="00E863AB" w:rsidRPr="000E2E32" w:rsidRDefault="00E863AB" w:rsidP="000E2E32">
      <w:pPr>
        <w:spacing w:after="1"/>
        <w:ind w:firstLine="709"/>
        <w:jc w:val="both"/>
        <w:rPr>
          <w:rFonts w:ascii="Times New Roman" w:hAnsi="Times New Roman" w:cs="Times New Roman"/>
          <w:sz w:val="26"/>
          <w:szCs w:val="26"/>
        </w:rPr>
      </w:pPr>
    </w:p>
    <w:p w:rsidR="00917064" w:rsidRPr="00787C1D" w:rsidRDefault="00917064" w:rsidP="00917064">
      <w:pPr>
        <w:pStyle w:val="ConsPlusNonformat"/>
        <w:jc w:val="right"/>
        <w:rPr>
          <w:rFonts w:ascii="Times New Roman" w:hAnsi="Times New Roman" w:cs="Times New Roman"/>
          <w:sz w:val="22"/>
          <w:szCs w:val="22"/>
        </w:rPr>
      </w:pPr>
      <w:bookmarkStart w:id="10" w:name="P438"/>
      <w:bookmarkEnd w:id="10"/>
      <w:r w:rsidRPr="00787C1D">
        <w:rPr>
          <w:rFonts w:ascii="Times New Roman" w:hAnsi="Times New Roman" w:cs="Times New Roman"/>
          <w:sz w:val="22"/>
          <w:szCs w:val="22"/>
        </w:rPr>
        <w:t xml:space="preserve">В Комитет по управлению имуществом </w:t>
      </w:r>
      <w:r w:rsidRPr="00787C1D">
        <w:rPr>
          <w:rFonts w:ascii="Times New Roman" w:hAnsi="Times New Roman" w:cs="Times New Roman"/>
          <w:sz w:val="22"/>
          <w:szCs w:val="22"/>
        </w:rPr>
        <w:br/>
      </w:r>
      <w:r w:rsidR="00025F54">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917064" w:rsidRPr="00787C1D" w:rsidRDefault="00917064" w:rsidP="00917064">
      <w:pPr>
        <w:pStyle w:val="ConsPlusNonformat"/>
        <w:jc w:val="right"/>
        <w:rPr>
          <w:rFonts w:ascii="Times New Roman" w:hAnsi="Times New Roman" w:cs="Times New Roman"/>
          <w:sz w:val="22"/>
          <w:szCs w:val="22"/>
        </w:rPr>
      </w:pP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от 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025F5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наименование</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и место нахождения заявителя</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номер записи о государственной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регистрации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в ЕГРЮЛ и ИНН)</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почтовый адрес </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и (или) адрес электронной почты</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w:t>
      </w:r>
    </w:p>
    <w:p w:rsidR="00917064" w:rsidRPr="00787C1D"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номер телефона заявителя</w:t>
      </w:r>
    </w:p>
    <w:p w:rsidR="00917064" w:rsidRPr="00787C1D" w:rsidRDefault="00917064" w:rsidP="00917064">
      <w:pPr>
        <w:pStyle w:val="ConsPlusNonformat"/>
        <w:jc w:val="both"/>
        <w:rPr>
          <w:rFonts w:ascii="Times New Roman" w:hAnsi="Times New Roman" w:cs="Times New Roman"/>
          <w:sz w:val="24"/>
          <w:szCs w:val="24"/>
        </w:rPr>
      </w:pPr>
    </w:p>
    <w:p w:rsidR="00917064" w:rsidRPr="00787C1D" w:rsidRDefault="00917064" w:rsidP="00917064">
      <w:pPr>
        <w:pStyle w:val="ConsPlusNonformat"/>
        <w:jc w:val="center"/>
        <w:rPr>
          <w:rFonts w:ascii="Times New Roman" w:hAnsi="Times New Roman" w:cs="Times New Roman"/>
          <w:sz w:val="22"/>
          <w:szCs w:val="22"/>
        </w:rPr>
      </w:pPr>
      <w:bookmarkStart w:id="11" w:name="P401"/>
      <w:bookmarkEnd w:id="11"/>
      <w:r w:rsidRPr="00787C1D">
        <w:rPr>
          <w:rFonts w:ascii="Times New Roman" w:hAnsi="Times New Roman" w:cs="Times New Roman"/>
          <w:sz w:val="22"/>
          <w:szCs w:val="22"/>
        </w:rPr>
        <w:t>ЗАЯВЛЕНИЕ</w:t>
      </w:r>
    </w:p>
    <w:p w:rsidR="00917064" w:rsidRDefault="00917064" w:rsidP="00917064">
      <w:pPr>
        <w:pStyle w:val="ConsPlusNonformat"/>
        <w:jc w:val="center"/>
        <w:rPr>
          <w:rFonts w:ascii="Times New Roman" w:hAnsi="Times New Roman" w:cs="Times New Roman"/>
          <w:sz w:val="22"/>
          <w:szCs w:val="22"/>
        </w:rPr>
      </w:pPr>
      <w:r w:rsidRPr="00787C1D">
        <w:rPr>
          <w:rFonts w:ascii="Times New Roman" w:hAnsi="Times New Roman" w:cs="Times New Roman"/>
          <w:sz w:val="22"/>
          <w:szCs w:val="22"/>
        </w:rPr>
        <w:t xml:space="preserve">о предоставлении земельного участка </w:t>
      </w:r>
    </w:p>
    <w:p w:rsidR="00025F54" w:rsidRPr="00787C1D" w:rsidRDefault="00025F54" w:rsidP="00917064">
      <w:pPr>
        <w:pStyle w:val="ConsPlusNonformat"/>
        <w:jc w:val="center"/>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p>
    <w:p w:rsidR="00917064" w:rsidRPr="00787C1D" w:rsidRDefault="00025F5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ab/>
      </w:r>
      <w:r w:rsidR="00917064" w:rsidRPr="00787C1D">
        <w:rPr>
          <w:rFonts w:ascii="Times New Roman" w:hAnsi="Times New Roman" w:cs="Times New Roman"/>
          <w:sz w:val="22"/>
          <w:szCs w:val="22"/>
        </w:rPr>
        <w:t xml:space="preserve">Прошу </w:t>
      </w:r>
      <w:r w:rsidRPr="00787C1D">
        <w:rPr>
          <w:rFonts w:ascii="Times New Roman" w:hAnsi="Times New Roman" w:cs="Times New Roman"/>
          <w:sz w:val="22"/>
          <w:szCs w:val="22"/>
        </w:rPr>
        <w:t>предоставить земельный</w:t>
      </w:r>
      <w:r w:rsidR="00917064" w:rsidRPr="00787C1D">
        <w:rPr>
          <w:rFonts w:ascii="Times New Roman" w:hAnsi="Times New Roman" w:cs="Times New Roman"/>
          <w:sz w:val="22"/>
          <w:szCs w:val="22"/>
        </w:rPr>
        <w:t xml:space="preserve"> участок</w:t>
      </w:r>
      <w:r>
        <w:rPr>
          <w:rFonts w:ascii="Times New Roman" w:hAnsi="Times New Roman" w:cs="Times New Roman"/>
          <w:sz w:val="22"/>
          <w:szCs w:val="22"/>
        </w:rPr>
        <w:t>, расположенный по адресу:</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____________________________</w:t>
      </w:r>
    </w:p>
    <w:p w:rsidR="00025F54" w:rsidRDefault="00025F54" w:rsidP="00917064">
      <w:pPr>
        <w:pStyle w:val="ConsPlusNonformat"/>
        <w:jc w:val="both"/>
        <w:rPr>
          <w:rFonts w:ascii="Times New Roman" w:hAnsi="Times New Roman" w:cs="Times New Roman"/>
          <w:sz w:val="22"/>
          <w:szCs w:val="22"/>
        </w:rPr>
      </w:pPr>
    </w:p>
    <w:p w:rsidR="00917064" w:rsidRPr="00787C1D" w:rsidRDefault="00025F5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кадастровый номер земельного участка</w:t>
      </w:r>
      <w:r>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r w:rsidR="00917064">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p>
    <w:p w:rsidR="00917064" w:rsidRPr="00787C1D" w:rsidRDefault="0091706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о</w:t>
      </w:r>
      <w:r w:rsidRPr="00787C1D">
        <w:rPr>
          <w:rFonts w:ascii="Times New Roman" w:hAnsi="Times New Roman" w:cs="Times New Roman"/>
          <w:sz w:val="22"/>
          <w:szCs w:val="22"/>
        </w:rPr>
        <w:t xml:space="preserve">снование  предоставления земельного участка </w:t>
      </w:r>
      <w:hyperlink r:id="rId15">
        <w:r>
          <w:rPr>
            <w:rFonts w:ascii="Times New Roman" w:hAnsi="Times New Roman" w:cs="Times New Roman"/>
            <w:sz w:val="22"/>
            <w:szCs w:val="22"/>
          </w:rPr>
          <w:t>-статья</w:t>
        </w:r>
        <w:r w:rsidRPr="00574922">
          <w:rPr>
            <w:rFonts w:ascii="Times New Roman" w:hAnsi="Times New Roman" w:cs="Times New Roman"/>
            <w:sz w:val="22"/>
            <w:szCs w:val="22"/>
          </w:rPr>
          <w:t xml:space="preserve"> 39.</w:t>
        </w:r>
      </w:hyperlink>
      <w:r>
        <w:rPr>
          <w:rFonts w:ascii="Times New Roman" w:hAnsi="Times New Roman" w:cs="Times New Roman"/>
          <w:sz w:val="22"/>
          <w:szCs w:val="22"/>
        </w:rPr>
        <w:t>9</w:t>
      </w:r>
      <w:r w:rsidRPr="00787C1D">
        <w:rPr>
          <w:rFonts w:ascii="Times New Roman" w:hAnsi="Times New Roman" w:cs="Times New Roman"/>
          <w:sz w:val="22"/>
          <w:szCs w:val="22"/>
        </w:rPr>
        <w:t xml:space="preserve"> Земельного кодекса  </w:t>
      </w:r>
      <w:r>
        <w:rPr>
          <w:rFonts w:ascii="Times New Roman" w:hAnsi="Times New Roman" w:cs="Times New Roman"/>
          <w:sz w:val="22"/>
          <w:szCs w:val="22"/>
        </w:rPr>
        <w:t>РФ</w:t>
      </w:r>
      <w:r w:rsidRPr="00787C1D">
        <w:rPr>
          <w:rFonts w:ascii="Times New Roman" w:hAnsi="Times New Roman" w:cs="Times New Roman"/>
          <w:sz w:val="22"/>
          <w:szCs w:val="22"/>
        </w:rPr>
        <w:t xml:space="preserve">,  </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w:t>
      </w:r>
      <w:r w:rsidRPr="00787C1D">
        <w:rPr>
          <w:rFonts w:ascii="Times New Roman" w:hAnsi="Times New Roman" w:cs="Times New Roman"/>
          <w:sz w:val="22"/>
          <w:szCs w:val="22"/>
        </w:rPr>
        <w:t>________________________</w:t>
      </w:r>
    </w:p>
    <w:p w:rsidR="00917064" w:rsidRPr="00787C1D" w:rsidRDefault="00BC589F" w:rsidP="00917064">
      <w:pPr>
        <w:pStyle w:val="ConsPlusNonformat"/>
        <w:rPr>
          <w:rFonts w:ascii="Times New Roman" w:hAnsi="Times New Roman" w:cs="Times New Roman"/>
          <w:sz w:val="22"/>
          <w:szCs w:val="22"/>
        </w:rPr>
      </w:pPr>
      <w:r>
        <w:rPr>
          <w:rFonts w:ascii="Times New Roman" w:hAnsi="Times New Roman" w:cs="Times New Roman"/>
          <w:sz w:val="22"/>
          <w:szCs w:val="22"/>
        </w:rPr>
        <w:t>вид  права</w:t>
      </w:r>
      <w:r w:rsidR="00917064">
        <w:rPr>
          <w:rFonts w:ascii="Times New Roman" w:hAnsi="Times New Roman" w:cs="Times New Roman"/>
          <w:sz w:val="22"/>
          <w:szCs w:val="22"/>
        </w:rPr>
        <w:t>- постоянное (бессрочное п</w:t>
      </w:r>
      <w:r w:rsidR="00917064" w:rsidRPr="00787C1D">
        <w:rPr>
          <w:rFonts w:ascii="Times New Roman" w:hAnsi="Times New Roman" w:cs="Times New Roman"/>
          <w:sz w:val="22"/>
          <w:szCs w:val="22"/>
        </w:rPr>
        <w:t>ользование)</w:t>
      </w:r>
    </w:p>
    <w:p w:rsidR="00025F54" w:rsidRDefault="00025F54" w:rsidP="00917064">
      <w:pPr>
        <w:pStyle w:val="ConsPlusNonformat"/>
        <w:jc w:val="both"/>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цель использования земельного участка _________________________</w:t>
      </w:r>
      <w:r>
        <w:rPr>
          <w:rFonts w:ascii="Times New Roman" w:hAnsi="Times New Roman" w:cs="Times New Roman"/>
          <w:sz w:val="22"/>
          <w:szCs w:val="22"/>
        </w:rPr>
        <w:t>____________</w:t>
      </w:r>
      <w:r w:rsidRPr="00787C1D">
        <w:rPr>
          <w:rFonts w:ascii="Times New Roman" w:hAnsi="Times New Roman" w:cs="Times New Roman"/>
          <w:sz w:val="22"/>
          <w:szCs w:val="22"/>
        </w:rPr>
        <w:t>____________</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17064" w:rsidRPr="00787C1D" w:rsidRDefault="00917064" w:rsidP="00917064">
      <w:pPr>
        <w:pStyle w:val="ConsPlusNonformat"/>
        <w:jc w:val="both"/>
        <w:rPr>
          <w:rFonts w:ascii="Times New Roman" w:hAnsi="Times New Roman" w:cs="Times New Roman"/>
          <w:sz w:val="22"/>
          <w:szCs w:val="22"/>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Приложение:</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AE4CC4" w:rsidRDefault="00AE4CC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Даю согласие на обработку своих персональных данных 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(подпись)</w:t>
      </w:r>
    </w:p>
    <w:p w:rsidR="00917064" w:rsidRPr="00AE4CC4" w:rsidRDefault="00917064" w:rsidP="00381C2B">
      <w:pPr>
        <w:pStyle w:val="ConsPlusNormal"/>
        <w:ind w:firstLine="709"/>
        <w:jc w:val="both"/>
        <w:rPr>
          <w:rFonts w:ascii="Times New Roman" w:eastAsiaTheme="minorEastAsia" w:hAnsi="Times New Roman" w:cs="Times New Roman"/>
          <w:szCs w:val="22"/>
        </w:rPr>
      </w:pPr>
      <w:r w:rsidRPr="00AE4CC4">
        <w:rPr>
          <w:rFonts w:ascii="Times New Roman" w:eastAsiaTheme="minorEastAsia" w:hAnsi="Times New Roman" w:cs="Times New Roman"/>
          <w:szCs w:val="22"/>
        </w:rPr>
        <w:lastRenderedPageBreak/>
        <w:t xml:space="preserve">Комитету  в  соответствии  со  </w:t>
      </w:r>
      <w:hyperlink r:id="rId16">
        <w:r w:rsidRPr="00AE4CC4">
          <w:rPr>
            <w:rStyle w:val="a5"/>
            <w:rFonts w:ascii="Times New Roman" w:eastAsiaTheme="minorEastAsia" w:hAnsi="Times New Roman" w:cs="Times New Roman"/>
            <w:color w:val="auto"/>
            <w:szCs w:val="22"/>
            <w:u w:val="none"/>
          </w:rPr>
          <w:t>статьей  9</w:t>
        </w:r>
      </w:hyperlink>
      <w:r w:rsidRPr="00AE4CC4">
        <w:rPr>
          <w:rFonts w:ascii="Times New Roman" w:eastAsiaTheme="minorEastAsia" w:hAnsi="Times New Roman" w:cs="Times New Roman"/>
          <w:szCs w:val="22"/>
        </w:rPr>
        <w:t xml:space="preserve">  Федерального закона от 27.07.2006 № 152-ФЗ </w:t>
      </w:r>
      <w:r w:rsidR="00381C2B">
        <w:rPr>
          <w:rFonts w:ascii="Times New Roman" w:eastAsiaTheme="minorEastAsia" w:hAnsi="Times New Roman" w:cs="Times New Roman"/>
          <w:szCs w:val="22"/>
        </w:rPr>
        <w:br/>
      </w:r>
      <w:r w:rsidRPr="00AE4CC4">
        <w:rPr>
          <w:rFonts w:ascii="Times New Roman" w:eastAsiaTheme="minorEastAsia" w:hAnsi="Times New Roman" w:cs="Times New Roman"/>
          <w:szCs w:val="22"/>
        </w:rPr>
        <w:t xml:space="preserve">«О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381C2B">
        <w:rPr>
          <w:rFonts w:ascii="Times New Roman" w:eastAsiaTheme="minorEastAsia" w:hAnsi="Times New Roman" w:cs="Times New Roman"/>
          <w:szCs w:val="22"/>
        </w:rPr>
        <w:t>«</w:t>
      </w:r>
      <w:r w:rsidR="00AE4CC4" w:rsidRPr="00AE4CC4">
        <w:rPr>
          <w:rFonts w:ascii="Times New Roman" w:hAnsi="Times New Roman" w:cs="Times New Roman"/>
          <w:szCs w:val="22"/>
        </w:rPr>
        <w:t>Предоставление земельногоучастка в постоянное(бессрочное) пользование</w:t>
      </w:r>
      <w:r w:rsidRPr="00AE4CC4">
        <w:rPr>
          <w:rFonts w:ascii="Times New Roman" w:eastAsiaTheme="minorEastAsia" w:hAnsi="Times New Roman" w:cs="Times New Roman"/>
          <w:szCs w:val="22"/>
        </w:rPr>
        <w:t xml:space="preserve">», а именно   на   совершение  действий,  предусмотренных  </w:t>
      </w:r>
      <w:hyperlink r:id="rId17">
        <w:r w:rsidRPr="00AE4CC4">
          <w:rPr>
            <w:rStyle w:val="a5"/>
            <w:rFonts w:ascii="Times New Roman" w:eastAsiaTheme="minorEastAsia" w:hAnsi="Times New Roman" w:cs="Times New Roman"/>
            <w:color w:val="auto"/>
            <w:szCs w:val="22"/>
            <w:u w:val="none"/>
          </w:rPr>
          <w:t>пунктом  3  статьи  3</w:t>
        </w:r>
      </w:hyperlink>
      <w:r w:rsidRPr="00AE4CC4">
        <w:rPr>
          <w:rFonts w:ascii="Times New Roman" w:eastAsiaTheme="minorEastAsia" w:hAnsi="Times New Roman" w:cs="Times New Roman"/>
          <w:szCs w:val="22"/>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ab/>
        <w:t>Результат рассмотрения заявления о предоставлении земельного участка и документов в виде бумажного документа прошу предоставить:</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9639"/>
      </w:tblGrid>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6A587A">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непосредственно при личном обращении в Комитет </w:t>
            </w:r>
          </w:p>
        </w:tc>
      </w:tr>
      <w:tr w:rsidR="00712C30" w:rsidRPr="00787C1D" w:rsidTr="00DC507C">
        <w:tc>
          <w:tcPr>
            <w:tcW w:w="629"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712C30" w:rsidRPr="00787C1D" w:rsidRDefault="00712C30" w:rsidP="00712C30">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непосредственно при личном обращении в МФЦ</w:t>
            </w:r>
          </w:p>
        </w:tc>
      </w:tr>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посредством почтового отправления</w:t>
            </w:r>
          </w:p>
        </w:tc>
      </w:tr>
    </w:tbl>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 основании </w:t>
      </w:r>
      <w:hyperlink r:id="rId18" w:history="1">
        <w:r w:rsidRPr="00987191">
          <w:rPr>
            <w:rStyle w:val="a5"/>
            <w:rFonts w:ascii="Times New Roman" w:eastAsiaTheme="minorEastAsia" w:hAnsi="Times New Roman" w:cs="Times New Roman"/>
            <w:color w:val="auto"/>
            <w:u w:val="none"/>
            <w:lang w:eastAsia="ru-RU"/>
          </w:rPr>
          <w:t>приказа</w:t>
        </w:r>
      </w:hyperlink>
      <w:r w:rsidRPr="00787C1D">
        <w:rPr>
          <w:rFonts w:ascii="Times New Roman" w:eastAsiaTheme="minorEastAsia" w:hAnsi="Times New Roman" w:cs="Times New Roman"/>
          <w:lang w:eastAsia="ru-RU"/>
        </w:rPr>
        <w:t xml:space="preserve"> Минэкономразвития России </w:t>
      </w:r>
      <w:r>
        <w:rPr>
          <w:rFonts w:ascii="Times New Roman" w:eastAsiaTheme="minorEastAsia" w:hAnsi="Times New Roman" w:cs="Times New Roman"/>
          <w:lang w:eastAsia="ru-RU"/>
        </w:rPr>
        <w:t>№</w:t>
      </w:r>
      <w:r w:rsidRPr="00787C1D">
        <w:rPr>
          <w:rFonts w:ascii="Times New Roman" w:eastAsiaTheme="minorEastAsia" w:hAnsi="Times New Roman" w:cs="Times New Roman"/>
          <w:lang w:eastAsia="ru-RU"/>
        </w:rPr>
        <w:t xml:space="preserve"> 7 от 14.01.2015 результат рассмотрения заявления о предоставлении земельного участка и документов, а также информацию о ходе предоставления услуги прошу предоставить (заполняется в случае подачи заявления и документов в форме электронных документов):</w:t>
      </w:r>
    </w:p>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9593"/>
      </w:tblGrid>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выдать на бумажном носителе непосредственно при личном обращении в Комитет</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на бумажном носителе посредством почтового отправления</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направить в форме электронного документ, размещенного на официальном сайте Комитета, ссылка на который направляется заявителю посредством электронной почты </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в форме электронного документа посредством электронной почты</w:t>
            </w:r>
          </w:p>
        </w:tc>
      </w:tr>
      <w:tr w:rsidR="00712C30" w:rsidRPr="00787C1D" w:rsidTr="00DC507C">
        <w:tc>
          <w:tcPr>
            <w:tcW w:w="675"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w:t>
            </w:r>
            <w:r>
              <w:rPr>
                <w:rFonts w:ascii="Times New Roman" w:eastAsiaTheme="minorEastAsia" w:hAnsi="Times New Roman" w:cs="Times New Roman"/>
                <w:lang w:eastAsia="ru-RU"/>
              </w:rPr>
              <w:t xml:space="preserve"> на Единый портал</w:t>
            </w:r>
          </w:p>
        </w:tc>
      </w:tr>
    </w:tbl>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____________________         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(дата)                                    (подпись заявителя)</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06E31" w:rsidRDefault="00917064" w:rsidP="00381C2B">
      <w:pPr>
        <w:widowControl w:val="0"/>
        <w:autoSpaceDE w:val="0"/>
        <w:autoSpaceDN w:val="0"/>
        <w:spacing w:after="0" w:line="240" w:lineRule="auto"/>
        <w:jc w:val="both"/>
        <w:rPr>
          <w:rFonts w:ascii="Courier New" w:eastAsiaTheme="minorEastAsia" w:hAnsi="Courier New" w:cs="Courier New"/>
          <w:sz w:val="20"/>
          <w:lang w:eastAsia="ru-RU"/>
        </w:rPr>
      </w:pPr>
      <w:r>
        <w:rPr>
          <w:rFonts w:ascii="Courier New" w:eastAsiaTheme="minorEastAsia" w:hAnsi="Courier New" w:cs="Courier New"/>
          <w:sz w:val="20"/>
          <w:lang w:eastAsia="ru-RU"/>
        </w:rPr>
        <w:tab/>
      </w:r>
    </w:p>
    <w:p w:rsidR="00CD5B54" w:rsidRDefault="00CD5B54" w:rsidP="007D008E">
      <w:pPr>
        <w:pStyle w:val="ConsPlusNormal"/>
        <w:ind w:firstLine="709"/>
        <w:jc w:val="right"/>
        <w:outlineLvl w:val="1"/>
        <w:rPr>
          <w:rFonts w:ascii="Times New Roman" w:hAnsi="Times New Roman" w:cs="Times New Roman"/>
          <w:sz w:val="26"/>
          <w:szCs w:val="26"/>
        </w:rPr>
      </w:pPr>
    </w:p>
    <w:p w:rsidR="00917064" w:rsidRDefault="00917064" w:rsidP="007D008E">
      <w:pPr>
        <w:pStyle w:val="ConsPlusNormal"/>
        <w:ind w:firstLine="709"/>
        <w:jc w:val="right"/>
        <w:outlineLvl w:val="1"/>
        <w:rPr>
          <w:rFonts w:ascii="Times New Roman" w:hAnsi="Times New Roman" w:cs="Times New Roman"/>
          <w:sz w:val="26"/>
          <w:szCs w:val="26"/>
        </w:rPr>
      </w:pPr>
    </w:p>
    <w:p w:rsidR="00917064" w:rsidRDefault="00712C30" w:rsidP="00712C30">
      <w:pPr>
        <w:pStyle w:val="ConsPlusNormal"/>
        <w:tabs>
          <w:tab w:val="left" w:pos="7470"/>
        </w:tabs>
        <w:ind w:firstLine="709"/>
        <w:outlineLvl w:val="1"/>
        <w:rPr>
          <w:rFonts w:ascii="Times New Roman" w:hAnsi="Times New Roman" w:cs="Times New Roman"/>
          <w:sz w:val="26"/>
          <w:szCs w:val="26"/>
        </w:rPr>
      </w:pPr>
      <w:r>
        <w:rPr>
          <w:rFonts w:ascii="Times New Roman" w:hAnsi="Times New Roman" w:cs="Times New Roman"/>
          <w:sz w:val="26"/>
          <w:szCs w:val="26"/>
        </w:rPr>
        <w:tab/>
      </w: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7D008E" w:rsidRPr="000E2E32" w:rsidRDefault="007D008E" w:rsidP="007D008E">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 2</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«Предоставление земельн</w:t>
      </w:r>
      <w:r>
        <w:rPr>
          <w:rFonts w:ascii="Times New Roman" w:hAnsi="Times New Roman" w:cs="Times New Roman"/>
          <w:sz w:val="26"/>
          <w:szCs w:val="26"/>
        </w:rPr>
        <w:t>ого</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Pr>
          <w:rFonts w:ascii="Times New Roman" w:hAnsi="Times New Roman" w:cs="Times New Roman"/>
          <w:sz w:val="26"/>
          <w:szCs w:val="26"/>
        </w:rPr>
        <w:t>»</w:t>
      </w:r>
    </w:p>
    <w:tbl>
      <w:tblPr>
        <w:tblW w:w="9953" w:type="dxa"/>
        <w:tblInd w:w="-109" w:type="dxa"/>
        <w:tblLayout w:type="fixed"/>
        <w:tblCellMar>
          <w:top w:w="102" w:type="dxa"/>
          <w:left w:w="62" w:type="dxa"/>
          <w:bottom w:w="102" w:type="dxa"/>
          <w:right w:w="62" w:type="dxa"/>
        </w:tblCellMar>
        <w:tblLook w:val="0000"/>
      </w:tblPr>
      <w:tblGrid>
        <w:gridCol w:w="4991"/>
        <w:gridCol w:w="4678"/>
        <w:gridCol w:w="284"/>
      </w:tblGrid>
      <w:tr w:rsidR="00381C2B" w:rsidRPr="00EF1A44" w:rsidTr="00DC507C">
        <w:tc>
          <w:tcPr>
            <w:tcW w:w="4991" w:type="dxa"/>
          </w:tcPr>
          <w:p w:rsidR="00381C2B" w:rsidRPr="00EF1A44" w:rsidRDefault="00381C2B"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381C2B" w:rsidRPr="00787C1D" w:rsidRDefault="00381C2B" w:rsidP="00025F5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Pr>
                <w:rFonts w:ascii="Times New Roman" w:hAnsi="Times New Roman" w:cs="Times New Roman"/>
                <w:sz w:val="22"/>
                <w:szCs w:val="22"/>
              </w:rPr>
              <w:t>г</w:t>
            </w:r>
            <w:r w:rsidR="00025F54">
              <w:rPr>
                <w:rFonts w:ascii="Times New Roman" w:hAnsi="Times New Roman" w:cs="Times New Roman"/>
                <w:sz w:val="22"/>
                <w:szCs w:val="22"/>
              </w:rPr>
              <w:t xml:space="preserve">орода </w:t>
            </w:r>
            <w:r>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наименование и место нахождения заявителя</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                                    _______________________________________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адресэлектронной почты</w:t>
            </w:r>
          </w:p>
          <w:p w:rsidR="00381C2B" w:rsidRPr="00EF1A44" w:rsidRDefault="00381C2B"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381C2B" w:rsidRPr="00EF1A44" w:rsidTr="00DC507C">
        <w:trPr>
          <w:gridAfter w:val="1"/>
          <w:wAfter w:w="284" w:type="dxa"/>
        </w:trPr>
        <w:tc>
          <w:tcPr>
            <w:tcW w:w="9669" w:type="dxa"/>
            <w:gridSpan w:val="2"/>
          </w:tcPr>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381C2B" w:rsidRPr="00493DA9" w:rsidRDefault="00381C2B" w:rsidP="00DC507C">
            <w:pPr>
              <w:autoSpaceDE w:val="0"/>
              <w:autoSpaceDN w:val="0"/>
              <w:adjustRightInd w:val="0"/>
              <w:spacing w:after="0" w:line="240" w:lineRule="auto"/>
              <w:rPr>
                <w:rFonts w:ascii="Times New Roman" w:eastAsia="Times New Roman" w:hAnsi="Times New Roman" w:cs="Times New Roman"/>
                <w:sz w:val="24"/>
                <w:szCs w:val="24"/>
                <w:lang w:eastAsia="ru-RU"/>
              </w:rPr>
            </w:pPr>
          </w:p>
          <w:p w:rsidR="00381C2B" w:rsidRPr="00493DA9" w:rsidRDefault="00381C2B"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493DA9">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381C2B" w:rsidRPr="00493DA9" w:rsidRDefault="00381C2B"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drawing>
                <wp:inline distT="0" distB="0" distL="0" distR="0">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Times New Roman" w:eastAsia="Times New Roman" w:hAnsi="Times New Roman" w:cs="Calibri"/>
                <w:sz w:val="24"/>
                <w:szCs w:val="24"/>
                <w:lang w:eastAsia="ru-RU"/>
              </w:rPr>
              <w:t xml:space="preserve">в </w:t>
            </w:r>
            <w:r w:rsidR="00BC589F" w:rsidRPr="00493DA9">
              <w:rPr>
                <w:rFonts w:ascii="Times New Roman" w:hAnsi="Times New Roman" w:cs="Times New Roman"/>
                <w:sz w:val="24"/>
                <w:szCs w:val="24"/>
              </w:rPr>
              <w:t>распоряжении о предоставлении</w:t>
            </w:r>
            <w:r w:rsidRPr="00493DA9">
              <w:rPr>
                <w:rFonts w:ascii="Times New Roman" w:eastAsia="Times New Roman" w:hAnsi="Times New Roman" w:cs="Calibri"/>
                <w:sz w:val="24"/>
                <w:szCs w:val="24"/>
                <w:lang w:eastAsia="ru-RU"/>
              </w:rPr>
              <w:t xml:space="preserve"> земельного участка</w:t>
            </w:r>
            <w:r w:rsidR="00F85CB3">
              <w:rPr>
                <w:rFonts w:ascii="Times New Roman" w:hAnsi="Times New Roman" w:cs="Times New Roman"/>
                <w:sz w:val="24"/>
                <w:szCs w:val="24"/>
              </w:rPr>
              <w:t xml:space="preserve">в </w:t>
            </w:r>
            <w:r w:rsidR="00BC589F" w:rsidRPr="00493DA9">
              <w:rPr>
                <w:rFonts w:ascii="Times New Roman" w:hAnsi="Times New Roman" w:cs="Times New Roman"/>
                <w:sz w:val="24"/>
                <w:szCs w:val="24"/>
              </w:rPr>
              <w:t>постоянное (бессрочное  пользование)</w:t>
            </w:r>
            <w:r w:rsidRPr="00493DA9">
              <w:rPr>
                <w:rFonts w:ascii="Times New Roman" w:eastAsia="Times New Roman" w:hAnsi="Times New Roman" w:cs="Calibri"/>
                <w:sz w:val="24"/>
                <w:szCs w:val="24"/>
                <w:lang w:eastAsia="ru-RU"/>
              </w:rPr>
              <w:t>;</w:t>
            </w:r>
          </w:p>
          <w:p w:rsidR="00381C2B" w:rsidRPr="00493DA9" w:rsidRDefault="00381C2B" w:rsidP="00BC589F">
            <w:pPr>
              <w:widowControl w:val="0"/>
              <w:autoSpaceDE w:val="0"/>
              <w:autoSpaceDN w:val="0"/>
              <w:spacing w:after="0" w:line="240" w:lineRule="auto"/>
              <w:ind w:firstLine="539"/>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drawing>
                <wp:inline distT="0" distB="0" distL="0" distR="0">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Times New Roman" w:eastAsia="Times New Roman" w:hAnsi="Times New Roman" w:cs="Calibri"/>
                <w:sz w:val="24"/>
                <w:szCs w:val="24"/>
                <w:lang w:eastAsia="ru-RU"/>
              </w:rPr>
              <w:t xml:space="preserve">в письме </w:t>
            </w:r>
            <w:r w:rsidR="00493DA9" w:rsidRPr="00493DA9">
              <w:rPr>
                <w:rFonts w:ascii="Times New Roman" w:hAnsi="Times New Roman" w:cs="Times New Roman"/>
                <w:sz w:val="24"/>
                <w:szCs w:val="24"/>
              </w:rPr>
              <w:t>об отказе в предоставлении земельного участка в постоянное (бессрочное) пользование</w:t>
            </w:r>
            <w:r w:rsidRPr="00493DA9">
              <w:rPr>
                <w:rFonts w:ascii="Times New Roman" w:eastAsia="Times New Roman" w:hAnsi="Times New Roman" w:cs="Calibri"/>
                <w:sz w:val="24"/>
                <w:szCs w:val="24"/>
                <w:lang w:eastAsia="ru-RU"/>
              </w:rPr>
              <w:t>.</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sidR="005C42C7">
              <w:rPr>
                <w:rFonts w:ascii="Times New Roman" w:eastAsia="Times New Roman" w:hAnsi="Times New Roman" w:cs="Times New Roman"/>
                <w:sz w:val="20"/>
                <w:szCs w:val="20"/>
                <w:lang w:eastAsia="ru-RU"/>
              </w:rPr>
              <w:t>_</w:t>
            </w:r>
            <w:r w:rsidRPr="00EF1A44">
              <w:rPr>
                <w:rFonts w:ascii="Times New Roman" w:eastAsia="Times New Roman" w:hAnsi="Times New Roman" w:cs="Times New Roman"/>
                <w:sz w:val="20"/>
                <w:szCs w:val="20"/>
                <w:lang w:eastAsia="ru-RU"/>
              </w:rPr>
              <w:t>(</w:t>
            </w:r>
            <w:proofErr w:type="gramStart"/>
            <w:r w:rsidRPr="00EF1A44">
              <w:rPr>
                <w:rFonts w:ascii="Times New Roman" w:eastAsia="Times New Roman" w:hAnsi="Times New Roman" w:cs="Times New Roman"/>
                <w:sz w:val="20"/>
                <w:szCs w:val="20"/>
                <w:lang w:eastAsia="ru-RU"/>
              </w:rPr>
              <w:t>указывается в чем заключаются</w:t>
            </w:r>
            <w:proofErr w:type="gramEnd"/>
            <w:r w:rsidRPr="00EF1A44">
              <w:rPr>
                <w:rFonts w:ascii="Times New Roman" w:eastAsia="Times New Roman" w:hAnsi="Times New Roman" w:cs="Times New Roman"/>
                <w:sz w:val="20"/>
                <w:szCs w:val="20"/>
                <w:lang w:eastAsia="ru-RU"/>
              </w:rPr>
              <w:t xml:space="preserve"> опечатки (ошибки))</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381C2B" w:rsidRPr="00EF1A44" w:rsidRDefault="00381C2B"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имуществомг.Заречного;</w:t>
            </w:r>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w:t>
            </w:r>
            <w:r w:rsidR="0092068A" w:rsidRPr="00EF1A44">
              <w:rPr>
                <w:rFonts w:ascii="Times New Roman" w:eastAsia="Times New Roman" w:hAnsi="Times New Roman" w:cs="Times New Roman"/>
                <w:lang w:eastAsia="ru-RU"/>
              </w:rPr>
              <w:t>отправления: _</w:t>
            </w:r>
            <w:r w:rsidRPr="00EF1A44">
              <w:rPr>
                <w:rFonts w:ascii="Times New Roman" w:eastAsia="Times New Roman" w:hAnsi="Times New Roman" w:cs="Times New Roman"/>
                <w:lang w:eastAsia="ru-RU"/>
              </w:rPr>
              <w:t>____________________________________________________;</w:t>
            </w:r>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381C2B" w:rsidRPr="00EF1A44" w:rsidRDefault="00381C2B" w:rsidP="00381C2B">
      <w:pPr>
        <w:autoSpaceDE w:val="0"/>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381C2B" w:rsidRPr="00EF1A44" w:rsidRDefault="00381C2B" w:rsidP="00381C2B">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p>
    <w:sectPr w:rsidR="00381C2B" w:rsidRPr="00EF1A44" w:rsidSect="000E2E32">
      <w:pgSz w:w="11906" w:h="16838"/>
      <w:pgMar w:top="107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E863AB"/>
    <w:rsid w:val="00001AC6"/>
    <w:rsid w:val="000201FA"/>
    <w:rsid w:val="00025F54"/>
    <w:rsid w:val="000649EE"/>
    <w:rsid w:val="00077B15"/>
    <w:rsid w:val="00091DA6"/>
    <w:rsid w:val="00097CFF"/>
    <w:rsid w:val="000A70FA"/>
    <w:rsid w:val="000A7BDA"/>
    <w:rsid w:val="000C375B"/>
    <w:rsid w:val="000E2E32"/>
    <w:rsid w:val="001351DC"/>
    <w:rsid w:val="0017291B"/>
    <w:rsid w:val="0018665E"/>
    <w:rsid w:val="00190A5B"/>
    <w:rsid w:val="001A1116"/>
    <w:rsid w:val="001C540F"/>
    <w:rsid w:val="002C0073"/>
    <w:rsid w:val="002D3977"/>
    <w:rsid w:val="002F1715"/>
    <w:rsid w:val="002F63C3"/>
    <w:rsid w:val="00362E1D"/>
    <w:rsid w:val="00381870"/>
    <w:rsid w:val="00381C2B"/>
    <w:rsid w:val="00384545"/>
    <w:rsid w:val="00403C9E"/>
    <w:rsid w:val="0043551D"/>
    <w:rsid w:val="00493818"/>
    <w:rsid w:val="00493DA9"/>
    <w:rsid w:val="004958F4"/>
    <w:rsid w:val="004A48D1"/>
    <w:rsid w:val="004B5401"/>
    <w:rsid w:val="004B5BFB"/>
    <w:rsid w:val="004C6C99"/>
    <w:rsid w:val="004F60C7"/>
    <w:rsid w:val="00527FF9"/>
    <w:rsid w:val="005844F4"/>
    <w:rsid w:val="005C2B4D"/>
    <w:rsid w:val="005C42C7"/>
    <w:rsid w:val="005E7579"/>
    <w:rsid w:val="00656FA0"/>
    <w:rsid w:val="0067194E"/>
    <w:rsid w:val="006846F9"/>
    <w:rsid w:val="006A4125"/>
    <w:rsid w:val="006A587A"/>
    <w:rsid w:val="006E77FE"/>
    <w:rsid w:val="00704E46"/>
    <w:rsid w:val="00712C30"/>
    <w:rsid w:val="007253FE"/>
    <w:rsid w:val="00735C08"/>
    <w:rsid w:val="00744185"/>
    <w:rsid w:val="00755BEC"/>
    <w:rsid w:val="007C5578"/>
    <w:rsid w:val="007D008E"/>
    <w:rsid w:val="007E5B98"/>
    <w:rsid w:val="007E6C0D"/>
    <w:rsid w:val="007E7FB6"/>
    <w:rsid w:val="0081146B"/>
    <w:rsid w:val="00853481"/>
    <w:rsid w:val="0086038A"/>
    <w:rsid w:val="0086045E"/>
    <w:rsid w:val="008A74AC"/>
    <w:rsid w:val="008C0827"/>
    <w:rsid w:val="009035EE"/>
    <w:rsid w:val="00914CD3"/>
    <w:rsid w:val="00917064"/>
    <w:rsid w:val="0092068A"/>
    <w:rsid w:val="009F1E54"/>
    <w:rsid w:val="009F4FD1"/>
    <w:rsid w:val="00A35245"/>
    <w:rsid w:val="00A515A9"/>
    <w:rsid w:val="00A54CEC"/>
    <w:rsid w:val="00A55154"/>
    <w:rsid w:val="00AC16C0"/>
    <w:rsid w:val="00AE4CC4"/>
    <w:rsid w:val="00B04626"/>
    <w:rsid w:val="00B0538A"/>
    <w:rsid w:val="00B11FD4"/>
    <w:rsid w:val="00B2066A"/>
    <w:rsid w:val="00B24368"/>
    <w:rsid w:val="00B85D8E"/>
    <w:rsid w:val="00BA31F0"/>
    <w:rsid w:val="00BC589F"/>
    <w:rsid w:val="00C70733"/>
    <w:rsid w:val="00CD5B54"/>
    <w:rsid w:val="00D140F8"/>
    <w:rsid w:val="00D2190C"/>
    <w:rsid w:val="00D56DDF"/>
    <w:rsid w:val="00E34A30"/>
    <w:rsid w:val="00E42299"/>
    <w:rsid w:val="00E863AB"/>
    <w:rsid w:val="00EF4076"/>
    <w:rsid w:val="00F22BDF"/>
    <w:rsid w:val="00F25E04"/>
    <w:rsid w:val="00F737B5"/>
    <w:rsid w:val="00F85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7E7FB6"/>
    <w:rPr>
      <w:rFonts w:ascii="Calibri" w:eastAsia="Times New Roman" w:hAnsi="Calibri" w:cs="Calibri"/>
      <w:szCs w:val="20"/>
      <w:lang w:eastAsia="ru-RU"/>
    </w:rPr>
  </w:style>
  <w:style w:type="paragraph" w:styleId="a6">
    <w:name w:val="List Paragraph"/>
    <w:basedOn w:val="a"/>
    <w:uiPriority w:val="34"/>
    <w:qFormat/>
    <w:rsid w:val="00B11FD4"/>
    <w:pPr>
      <w:ind w:left="720"/>
      <w:contextualSpacing/>
    </w:pPr>
  </w:style>
  <w:style w:type="paragraph" w:styleId="a7">
    <w:name w:val="Balloon Text"/>
    <w:basedOn w:val="a"/>
    <w:link w:val="a8"/>
    <w:uiPriority w:val="99"/>
    <w:semiHidden/>
    <w:unhideWhenUsed/>
    <w:rsid w:val="00527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7F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60" TargetMode="External"/><Relationship Id="rId13" Type="http://schemas.openxmlformats.org/officeDocument/2006/relationships/hyperlink" Target="https://login.consultant.ru/link/?req=doc&amp;base=LAW&amp;n=494996" TargetMode="External"/><Relationship Id="rId18" Type="http://schemas.openxmlformats.org/officeDocument/2006/relationships/hyperlink" Target="https://login.consultant.ru/link/?req=doc&amp;base=LAW&amp;n=17578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gosuslugi.pnzreg.ru" TargetMode="External"/><Relationship Id="rId12" Type="http://schemas.openxmlformats.org/officeDocument/2006/relationships/hyperlink" Target="https://login.consultant.ru/link/?req=doc&amp;base=LAW&amp;n=175784" TargetMode="External"/><Relationship Id="rId17" Type="http://schemas.openxmlformats.org/officeDocument/2006/relationships/hyperlink" Target="https://login.consultant.ru/link/?req=doc&amp;base=LAW&amp;n=499769&amp;dst=100239" TargetMode="External"/><Relationship Id="rId2" Type="http://schemas.openxmlformats.org/officeDocument/2006/relationships/settings" Target="settings.xml"/><Relationship Id="rId16" Type="http://schemas.openxmlformats.org/officeDocument/2006/relationships/hyperlink" Target="https://login.consultant.ru/link/?req=doc&amp;base=LAW&amp;n=499769&amp;dst=10027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https://login.consultant.ru/link/?req=doc&amp;base=RLAW021&amp;n=207077&amp;dst=100079" TargetMode="External"/><Relationship Id="rId5" Type="http://schemas.openxmlformats.org/officeDocument/2006/relationships/hyperlink" Target="http://www.zarkumi.zato.ru" TargetMode="External"/><Relationship Id="rId15" Type="http://schemas.openxmlformats.org/officeDocument/2006/relationships/hyperlink" Target="https://login.consultant.ru/link/?req=doc&amp;base=LAW&amp;n=533477&amp;dst=575" TargetMode="External"/><Relationship Id="rId10" Type="http://schemas.openxmlformats.org/officeDocument/2006/relationships/hyperlink" Target="https://login.consultant.ru/link/?req=doc&amp;base=RLAW021&amp;n=207077&amp;dst=100079" TargetMode="External"/><Relationship Id="rId19" Type="http://schemas.openxmlformats.org/officeDocument/2006/relationships/image" Target="media/image1.wmf"/><Relationship Id="rId4" Type="http://schemas.openxmlformats.org/officeDocument/2006/relationships/hyperlink" Target="consultantplus://offline/ref=DB808C97257ECEDA78272EA1B5B0D0144E49FE3D7B75AAC3254C8713DFNAbAL" TargetMode="External"/><Relationship Id="rId9" Type="http://schemas.openxmlformats.org/officeDocument/2006/relationships/hyperlink" Target="https://login.consultant.ru/link/?req=doc&amp;base=LAW&amp;n=466717&amp;dst=100012" TargetMode="External"/><Relationship Id="rId14" Type="http://schemas.openxmlformats.org/officeDocument/2006/relationships/hyperlink" Target="https://login.consultant.ru/link/?req=doc&amp;base=RLAW021&amp;n=201659&amp;dst=1013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6742</Words>
  <Characters>38430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emordvinkina</cp:lastModifiedBy>
  <cp:revision>2</cp:revision>
  <cp:lastPrinted>2026-08-21T12:15:00Z</cp:lastPrinted>
  <dcterms:created xsi:type="dcterms:W3CDTF">2026-08-31T11:10:00Z</dcterms:created>
  <dcterms:modified xsi:type="dcterms:W3CDTF">2026-08-31T11:10:00Z</dcterms:modified>
</cp:coreProperties>
</file>