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14" w:rsidRPr="00490314" w:rsidRDefault="00490314" w:rsidP="00490314">
      <w:pPr>
        <w:suppressAutoHyphens/>
        <w:spacing w:after="0" w:line="240" w:lineRule="auto"/>
        <w:jc w:val="right"/>
        <w:rPr>
          <w:rFonts w:ascii="Times New Roman" w:eastAsia="Times New Roman" w:hAnsi="Times New Roman" w:cs="Times New Roman"/>
          <w:sz w:val="26"/>
          <w:szCs w:val="26"/>
          <w:lang w:eastAsia="ar-SA"/>
        </w:rPr>
      </w:pPr>
      <w:r w:rsidRPr="00490314">
        <w:rPr>
          <w:rFonts w:ascii="Times New Roman" w:eastAsia="Times New Roman" w:hAnsi="Times New Roman" w:cs="Times New Roman"/>
          <w:sz w:val="26"/>
          <w:szCs w:val="26"/>
          <w:lang w:eastAsia="ar-SA"/>
        </w:rPr>
        <w:t>Утверждена</w:t>
      </w:r>
    </w:p>
    <w:p w:rsidR="00490314" w:rsidRPr="00490314" w:rsidRDefault="00490314" w:rsidP="00490314">
      <w:pPr>
        <w:suppressAutoHyphens/>
        <w:spacing w:after="0" w:line="240" w:lineRule="auto"/>
        <w:jc w:val="right"/>
        <w:rPr>
          <w:rFonts w:ascii="Times New Roman" w:eastAsia="Times New Roman" w:hAnsi="Times New Roman" w:cs="Times New Roman"/>
          <w:sz w:val="26"/>
          <w:szCs w:val="26"/>
          <w:lang w:eastAsia="ar-SA"/>
        </w:rPr>
      </w:pPr>
      <w:r w:rsidRPr="00490314">
        <w:rPr>
          <w:rFonts w:ascii="Times New Roman" w:eastAsia="Times New Roman" w:hAnsi="Times New Roman" w:cs="Times New Roman"/>
          <w:sz w:val="26"/>
          <w:szCs w:val="26"/>
          <w:lang w:eastAsia="ar-SA"/>
        </w:rPr>
        <w:t>приказом Комитета по управлению</w:t>
      </w:r>
    </w:p>
    <w:p w:rsidR="00490314" w:rsidRPr="00490314" w:rsidRDefault="00490314" w:rsidP="00490314">
      <w:pPr>
        <w:suppressAutoHyphens/>
        <w:spacing w:after="0" w:line="240" w:lineRule="auto"/>
        <w:jc w:val="right"/>
        <w:rPr>
          <w:rFonts w:ascii="Times New Roman" w:eastAsia="Times New Roman" w:hAnsi="Times New Roman" w:cs="Times New Roman"/>
          <w:sz w:val="26"/>
          <w:szCs w:val="26"/>
          <w:lang w:eastAsia="ar-SA"/>
        </w:rPr>
      </w:pPr>
      <w:r w:rsidRPr="00490314">
        <w:rPr>
          <w:rFonts w:ascii="Times New Roman" w:eastAsia="Times New Roman" w:hAnsi="Times New Roman" w:cs="Times New Roman"/>
          <w:sz w:val="26"/>
          <w:szCs w:val="26"/>
          <w:lang w:eastAsia="ar-SA"/>
        </w:rPr>
        <w:t xml:space="preserve"> имуществом г.Заречного</w:t>
      </w:r>
    </w:p>
    <w:p w:rsidR="00490314" w:rsidRPr="00490314" w:rsidRDefault="00490314" w:rsidP="00490314">
      <w:pPr>
        <w:suppressAutoHyphens/>
        <w:spacing w:after="0" w:line="240" w:lineRule="auto"/>
        <w:jc w:val="right"/>
        <w:rPr>
          <w:rFonts w:ascii="Times New Roman" w:eastAsia="Times New Roman" w:hAnsi="Times New Roman" w:cs="Times New Roman"/>
          <w:sz w:val="26"/>
          <w:szCs w:val="26"/>
          <w:lang w:eastAsia="ar-SA"/>
        </w:rPr>
      </w:pPr>
      <w:r w:rsidRPr="00490314">
        <w:rPr>
          <w:rFonts w:ascii="Times New Roman" w:eastAsia="Times New Roman" w:hAnsi="Times New Roman" w:cs="Times New Roman"/>
          <w:sz w:val="26"/>
          <w:szCs w:val="26"/>
          <w:lang w:eastAsia="ar-SA"/>
        </w:rPr>
        <w:t xml:space="preserve">             № 76 от 02.12.2024г.</w:t>
      </w:r>
    </w:p>
    <w:p w:rsidR="00490314" w:rsidRPr="00490314" w:rsidRDefault="00490314" w:rsidP="00490314">
      <w:pPr>
        <w:suppressAutoHyphens/>
        <w:spacing w:after="0" w:line="240" w:lineRule="auto"/>
        <w:jc w:val="right"/>
        <w:rPr>
          <w:rFonts w:ascii="Times New Roman" w:eastAsia="Times New Roman" w:hAnsi="Times New Roman" w:cs="Times New Roman"/>
          <w:sz w:val="26"/>
          <w:szCs w:val="26"/>
          <w:lang w:eastAsia="ar-SA"/>
        </w:rPr>
      </w:pPr>
      <w:r w:rsidRPr="00490314">
        <w:rPr>
          <w:rFonts w:ascii="Times New Roman" w:eastAsia="Times New Roman" w:hAnsi="Times New Roman" w:cs="Times New Roman"/>
          <w:sz w:val="26"/>
          <w:szCs w:val="26"/>
          <w:lang w:eastAsia="ar-SA"/>
        </w:rPr>
        <w:t xml:space="preserve">в ред. приказа № </w:t>
      </w:r>
      <w:r>
        <w:rPr>
          <w:rFonts w:ascii="Times New Roman" w:eastAsia="Times New Roman" w:hAnsi="Times New Roman" w:cs="Times New Roman"/>
          <w:sz w:val="26"/>
          <w:szCs w:val="26"/>
          <w:lang w:eastAsia="ar-SA"/>
        </w:rPr>
        <w:t>32</w:t>
      </w:r>
      <w:r w:rsidRPr="00490314">
        <w:rPr>
          <w:rFonts w:ascii="Times New Roman" w:eastAsia="Times New Roman" w:hAnsi="Times New Roman" w:cs="Times New Roman"/>
          <w:sz w:val="26"/>
          <w:szCs w:val="26"/>
          <w:lang w:eastAsia="ar-SA"/>
        </w:rPr>
        <w:t xml:space="preserve"> от 26.0</w:t>
      </w:r>
      <w:r>
        <w:rPr>
          <w:rFonts w:ascii="Times New Roman" w:eastAsia="Times New Roman" w:hAnsi="Times New Roman" w:cs="Times New Roman"/>
          <w:sz w:val="26"/>
          <w:szCs w:val="26"/>
          <w:lang w:eastAsia="ar-SA"/>
        </w:rPr>
        <w:t>6</w:t>
      </w:r>
      <w:r w:rsidRPr="00490314">
        <w:rPr>
          <w:rFonts w:ascii="Times New Roman" w:eastAsia="Times New Roman" w:hAnsi="Times New Roman" w:cs="Times New Roman"/>
          <w:sz w:val="26"/>
          <w:szCs w:val="26"/>
          <w:lang w:eastAsia="ar-SA"/>
        </w:rPr>
        <w:t>.2025г.</w:t>
      </w:r>
    </w:p>
    <w:p w:rsidR="00490314" w:rsidRPr="00F77C7D" w:rsidRDefault="00490314" w:rsidP="00F77C7D">
      <w:pPr>
        <w:suppressAutoHyphens/>
        <w:spacing w:after="0" w:line="240" w:lineRule="auto"/>
        <w:jc w:val="right"/>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Программа</w:t>
      </w: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перечень профилактических мероприятий, сроки (периодичность) их проведения;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 Комитетом по управлению имуществом г.Заречного 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Контролируемыми лицами при осуществлении муниципального контроля являются юридические лица, индивидуальные предприниматели, граждане.</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lastRenderedPageBreak/>
        <w:tab/>
        <w:t xml:space="preserve">В 2024 году плановые и внеплановые проверки не проводились в связи </w:t>
      </w:r>
      <w:r w:rsidR="00C97695">
        <w:rPr>
          <w:rFonts w:ascii="Times New Roman" w:eastAsia="Times New Roman" w:hAnsi="Times New Roman" w:cs="Times New Roman"/>
          <w:sz w:val="26"/>
          <w:szCs w:val="26"/>
          <w:lang w:eastAsia="ar-SA"/>
        </w:rPr>
        <w:t>отсутствием основании, установленных</w:t>
      </w:r>
      <w:r w:rsidRPr="00423334">
        <w:rPr>
          <w:rFonts w:ascii="Times New Roman" w:eastAsia="Times New Roman" w:hAnsi="Times New Roman" w:cs="Times New Roman"/>
          <w:sz w:val="26"/>
          <w:szCs w:val="26"/>
          <w:lang w:eastAsia="ar-SA"/>
        </w:rPr>
        <w:t xml:space="preserve"> мораторием </w:t>
      </w:r>
      <w:r w:rsidR="00C97695">
        <w:rPr>
          <w:rFonts w:ascii="Times New Roman" w:eastAsia="Times New Roman" w:hAnsi="Times New Roman" w:cs="Times New Roman"/>
          <w:sz w:val="26"/>
          <w:szCs w:val="26"/>
          <w:lang w:eastAsia="ar-SA"/>
        </w:rPr>
        <w:t xml:space="preserve">на проведение плановых проверок, </w:t>
      </w:r>
      <w:r w:rsidRPr="00423334">
        <w:rPr>
          <w:rFonts w:ascii="Times New Roman" w:eastAsia="Times New Roman" w:hAnsi="Times New Roman" w:cs="Times New Roman"/>
          <w:sz w:val="26"/>
          <w:szCs w:val="26"/>
          <w:lang w:eastAsia="ar-SA"/>
        </w:rPr>
        <w:t>и ограничением оснований для проведения внеплановых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В рамках профилактики рисков причинения вреда (ущерба) охраняемым законом ценностям в 2024 году на официальном сайте </w:t>
      </w:r>
      <w:r>
        <w:rPr>
          <w:rFonts w:ascii="Times New Roman" w:eastAsia="Times New Roman" w:hAnsi="Times New Roman" w:cs="Times New Roman"/>
          <w:sz w:val="26"/>
          <w:szCs w:val="26"/>
          <w:lang w:eastAsia="ar-SA"/>
        </w:rPr>
        <w:t xml:space="preserve">Комитета по управлению имуществом г.Заречного </w:t>
      </w:r>
      <w:r w:rsidRPr="00423334">
        <w:rPr>
          <w:rFonts w:ascii="Times New Roman" w:eastAsia="Times New Roman" w:hAnsi="Times New Roman" w:cs="Times New Roman"/>
          <w:sz w:val="26"/>
          <w:szCs w:val="26"/>
          <w:lang w:eastAsia="ar-SA"/>
        </w:rPr>
        <w:t>Администрации г.Заречного Пензенской области в информационно-телекоммуникационной сети «Интернет» было обеспечено информирование по вопросам соблюдения обязательных требований.</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Главной задачей при осуществлении муниципального земельного контроля является переориентация контрольной деятельности на профилактическую работу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обязательных требований земельного законодательства, за которые предусмотрена административная ответственность.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601BEA" w:rsidRDefault="00423334" w:rsidP="00601BEA">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 Цели и задачи реализации Программы профилактики</w:t>
      </w:r>
    </w:p>
    <w:p w:rsidR="00601BEA" w:rsidRDefault="00601BEA" w:rsidP="00601BEA">
      <w:pPr>
        <w:suppressAutoHyphens/>
        <w:spacing w:after="0" w:line="240" w:lineRule="auto"/>
        <w:jc w:val="both"/>
        <w:rPr>
          <w:rFonts w:ascii="Times New Roman" w:eastAsia="Times New Roman" w:hAnsi="Times New Roman" w:cs="Times New Roman"/>
          <w:b/>
          <w:sz w:val="26"/>
          <w:szCs w:val="26"/>
          <w:lang w:eastAsia="ar-SA"/>
        </w:rPr>
      </w:pPr>
    </w:p>
    <w:p w:rsidR="00601BEA" w:rsidRDefault="00601BEA" w:rsidP="00601BEA">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b/>
          <w:sz w:val="26"/>
          <w:szCs w:val="26"/>
          <w:lang w:eastAsia="ar-SA"/>
        </w:rPr>
        <w:tab/>
      </w:r>
      <w:r w:rsidRPr="00601BEA">
        <w:rPr>
          <w:rFonts w:ascii="Times New Roman" w:eastAsia="Times New Roman" w:hAnsi="Times New Roman" w:cs="Times New Roman"/>
          <w:sz w:val="26"/>
          <w:szCs w:val="26"/>
          <w:lang w:eastAsia="ar-SA"/>
        </w:rPr>
        <w:t>1.</w:t>
      </w:r>
      <w:r>
        <w:rPr>
          <w:rFonts w:ascii="Times New Roman" w:eastAsia="Times New Roman" w:hAnsi="Times New Roman" w:cs="Times New Roman"/>
          <w:sz w:val="26"/>
          <w:szCs w:val="26"/>
          <w:lang w:eastAsia="ar-SA"/>
        </w:rPr>
        <w:t xml:space="preserve"> Ц</w:t>
      </w:r>
      <w:r w:rsidRPr="00601BEA">
        <w:rPr>
          <w:rFonts w:ascii="Times New Roman" w:eastAsia="Times New Roman" w:hAnsi="Times New Roman" w:cs="Times New Roman"/>
          <w:sz w:val="26"/>
          <w:szCs w:val="26"/>
          <w:lang w:eastAsia="ar-SA"/>
        </w:rPr>
        <w:t>елями организации проведения в 2025 году Комитетом по управлению имуществом г.Заречного профилактики рисков причинения вреда (ущерба) при использовании земельных участков являются:</w:t>
      </w:r>
    </w:p>
    <w:p w:rsidR="00601BEA" w:rsidRDefault="00601BEA" w:rsidP="00601BEA">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 </w:t>
      </w:r>
      <w:r w:rsidRPr="00601BEA">
        <w:rPr>
          <w:rFonts w:ascii="Times New Roman" w:eastAsia="Times New Roman" w:hAnsi="Times New Roman" w:cs="Times New Roman"/>
          <w:sz w:val="26"/>
          <w:szCs w:val="26"/>
          <w:lang w:eastAsia="ar-SA"/>
        </w:rPr>
        <w:t>устранение условий, причин и факторов, способных привести к нарушениям обязательных требований и причинению вреда (ущерба) охраняемым законом ценностям;</w:t>
      </w:r>
    </w:p>
    <w:p w:rsidR="00601BEA" w:rsidRDefault="00601BEA" w:rsidP="00601BEA">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 </w:t>
      </w:r>
      <w:r w:rsidRPr="00601BEA">
        <w:rPr>
          <w:rFonts w:ascii="Times New Roman" w:eastAsia="Times New Roman" w:hAnsi="Times New Roman" w:cs="Times New Roman"/>
          <w:sz w:val="26"/>
          <w:szCs w:val="26"/>
          <w:lang w:eastAsia="ar-SA"/>
        </w:rPr>
        <w:t>предупреждение возможного нарушения подконтрольными субъектами обязательных требований;</w:t>
      </w:r>
    </w:p>
    <w:p w:rsidR="00601BEA" w:rsidRDefault="00601BEA" w:rsidP="00601BEA">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 </w:t>
      </w:r>
      <w:r w:rsidRPr="00601BEA">
        <w:rPr>
          <w:rFonts w:ascii="Times New Roman" w:eastAsia="Times New Roman" w:hAnsi="Times New Roman" w:cs="Times New Roman"/>
          <w:sz w:val="26"/>
          <w:szCs w:val="26"/>
          <w:lang w:eastAsia="ar-SA"/>
        </w:rPr>
        <w:t>стимулирование добросовестного соблюдения обязательных требований всеми контролируемыми лицами;</w:t>
      </w:r>
    </w:p>
    <w:p w:rsidR="00601BEA" w:rsidRPr="00601BEA" w:rsidRDefault="00601BEA" w:rsidP="00601BEA">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sz w:val="26"/>
          <w:szCs w:val="26"/>
          <w:lang w:eastAsia="ar-SA"/>
        </w:rPr>
        <w:tab/>
        <w:t xml:space="preserve">- </w:t>
      </w:r>
      <w:r w:rsidRPr="00601BEA">
        <w:rPr>
          <w:rFonts w:ascii="Times New Roman" w:eastAsia="Times New Roman" w:hAnsi="Times New Roman" w:cs="Times New Roman"/>
          <w:sz w:val="26"/>
          <w:szCs w:val="26"/>
          <w:lang w:eastAsia="ar-SA"/>
        </w:rPr>
        <w:t>создание условий для доведения обязательных требований до контролируемых лиц, повышение информированности контролируемых лиц о способах их соблюдения.</w:t>
      </w:r>
    </w:p>
    <w:p w:rsidR="008E5168" w:rsidRPr="008E5168" w:rsidRDefault="00423334" w:rsidP="008E5168">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2. Задачами </w:t>
      </w:r>
      <w:r w:rsidR="008E5168" w:rsidRPr="008E5168">
        <w:rPr>
          <w:rFonts w:ascii="Times New Roman" w:eastAsia="Times New Roman" w:hAnsi="Times New Roman" w:cs="Times New Roman"/>
          <w:sz w:val="26"/>
          <w:szCs w:val="26"/>
          <w:lang w:eastAsia="ar-SA"/>
        </w:rPr>
        <w:t xml:space="preserve">проведения в 2025 году </w:t>
      </w:r>
      <w:r w:rsidR="00601BEA" w:rsidRPr="008E5168">
        <w:rPr>
          <w:rFonts w:ascii="Times New Roman" w:eastAsia="Times New Roman" w:hAnsi="Times New Roman" w:cs="Times New Roman"/>
          <w:sz w:val="26"/>
          <w:szCs w:val="26"/>
          <w:lang w:eastAsia="ar-SA"/>
        </w:rPr>
        <w:t>Комитетом по управлению имуществом г.Заречного</w:t>
      </w:r>
      <w:r w:rsidR="008E5168">
        <w:rPr>
          <w:rFonts w:ascii="Times New Roman" w:eastAsia="Times New Roman" w:hAnsi="Times New Roman" w:cs="Times New Roman"/>
          <w:sz w:val="26"/>
          <w:szCs w:val="26"/>
          <w:lang w:eastAsia="ar-SA"/>
        </w:rPr>
        <w:t xml:space="preserve"> </w:t>
      </w:r>
      <w:r w:rsidR="008E5168" w:rsidRPr="008E5168">
        <w:rPr>
          <w:rFonts w:ascii="Times New Roman" w:eastAsia="Times New Roman" w:hAnsi="Times New Roman" w:cs="Times New Roman"/>
          <w:sz w:val="26"/>
          <w:szCs w:val="26"/>
          <w:lang w:eastAsia="ar-SA"/>
        </w:rPr>
        <w:t>профилактики рисков причинения вреда (ущерба) при использовании земельных участков являются</w:t>
      </w:r>
      <w:r w:rsidR="008E5168">
        <w:rPr>
          <w:rFonts w:ascii="Times New Roman" w:eastAsia="Times New Roman" w:hAnsi="Times New Roman" w:cs="Times New Roman"/>
          <w:sz w:val="26"/>
          <w:szCs w:val="26"/>
          <w:lang w:eastAsia="ar-SA"/>
        </w:rPr>
        <w:t>:</w:t>
      </w:r>
    </w:p>
    <w:p w:rsidR="00601BEA" w:rsidRDefault="008E5168"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423334" w:rsidRPr="00423334">
        <w:rPr>
          <w:rFonts w:ascii="Times New Roman" w:eastAsia="Times New Roman" w:hAnsi="Times New Roman" w:cs="Times New Roman"/>
          <w:sz w:val="26"/>
          <w:szCs w:val="26"/>
          <w:lang w:eastAsia="ar-SA"/>
        </w:rPr>
        <w:t xml:space="preserve">- </w:t>
      </w:r>
      <w:r w:rsidR="00601BEA">
        <w:rPr>
          <w:rFonts w:ascii="Times New Roman" w:eastAsia="Times New Roman" w:hAnsi="Times New Roman" w:cs="Times New Roman"/>
          <w:sz w:val="26"/>
          <w:szCs w:val="26"/>
          <w:lang w:eastAsia="ar-SA"/>
        </w:rPr>
        <w:t xml:space="preserve"> </w:t>
      </w:r>
      <w:r w:rsidR="00601BEA" w:rsidRPr="00601BEA">
        <w:rPr>
          <w:rFonts w:ascii="Times New Roman" w:eastAsia="Times New Roman" w:hAnsi="Times New Roman" w:cs="Times New Roman"/>
          <w:sz w:val="26"/>
          <w:szCs w:val="26"/>
          <w:lang w:eastAsia="ar-SA"/>
        </w:rPr>
        <w:t>укрепление системы профилактики причинения вреда (ущерба) охраняемым законом ценностям;</w:t>
      </w:r>
    </w:p>
    <w:p w:rsidR="00601BEA" w:rsidRDefault="00601BEA"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Pr="00423334">
        <w:rPr>
          <w:rFonts w:ascii="Times New Roman" w:eastAsia="Times New Roman" w:hAnsi="Times New Roman" w:cs="Times New Roman"/>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8E5168" w:rsidRPr="008E5168" w:rsidRDefault="00601BEA" w:rsidP="008E5168">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423334" w:rsidRPr="00423334">
        <w:rPr>
          <w:rFonts w:ascii="Times New Roman" w:eastAsia="Times New Roman" w:hAnsi="Times New Roman" w:cs="Times New Roman"/>
          <w:sz w:val="26"/>
          <w:szCs w:val="26"/>
          <w:lang w:eastAsia="ar-SA"/>
        </w:rPr>
        <w:t>-</w:t>
      </w:r>
      <w:r w:rsidR="008E5168" w:rsidRPr="008E5168">
        <w:rPr>
          <w:rFonts w:ascii="Times New Roman" w:hAnsi="Times New Roman" w:cs="Times New Roman"/>
          <w:sz w:val="26"/>
          <w:szCs w:val="26"/>
        </w:rPr>
        <w:t xml:space="preserve"> </w:t>
      </w:r>
      <w:r w:rsidR="008E5168" w:rsidRPr="008E5168">
        <w:rPr>
          <w:rFonts w:ascii="Times New Roman" w:eastAsia="Times New Roman" w:hAnsi="Times New Roman" w:cs="Times New Roman"/>
          <w:sz w:val="26"/>
          <w:szCs w:val="26"/>
          <w:lang w:eastAsia="ar-SA"/>
        </w:rPr>
        <w:t>установление и оценка зависимости видов, форм и интенсивности профилактических мероприятий от особенностей конкретных подконтрольных объектов, и присвоенного им уровня риска, проведение профилактических мероприятий с учетом данных факторов;</w:t>
      </w:r>
    </w:p>
    <w:p w:rsidR="00423334" w:rsidRPr="00423334" w:rsidRDefault="00601BEA"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423334" w:rsidRPr="00423334">
        <w:rPr>
          <w:rFonts w:ascii="Times New Roman" w:eastAsia="Times New Roman" w:hAnsi="Times New Roman" w:cs="Times New Roman"/>
          <w:sz w:val="26"/>
          <w:szCs w:val="26"/>
          <w:lang w:eastAsia="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23334" w:rsidRPr="00423334" w:rsidRDefault="00601BEA"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423334" w:rsidRPr="00423334">
        <w:rPr>
          <w:rFonts w:ascii="Times New Roman" w:eastAsia="Times New Roman" w:hAnsi="Times New Roman" w:cs="Times New Roman"/>
          <w:sz w:val="26"/>
          <w:szCs w:val="26"/>
          <w:lang w:eastAsia="ar-SA"/>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w:t>
      </w:r>
      <w:r w:rsidR="008E5168">
        <w:rPr>
          <w:rFonts w:ascii="Times New Roman" w:eastAsia="Times New Roman" w:hAnsi="Times New Roman" w:cs="Times New Roman"/>
          <w:sz w:val="26"/>
          <w:szCs w:val="26"/>
          <w:lang w:eastAsia="ar-SA"/>
        </w:rPr>
        <w:t xml:space="preserve">земельного </w:t>
      </w:r>
      <w:r w:rsidR="00423334" w:rsidRPr="00423334">
        <w:rPr>
          <w:rFonts w:ascii="Times New Roman" w:eastAsia="Times New Roman" w:hAnsi="Times New Roman" w:cs="Times New Roman"/>
          <w:sz w:val="26"/>
          <w:szCs w:val="26"/>
          <w:lang w:eastAsia="ar-SA"/>
        </w:rPr>
        <w:t>контроля;</w:t>
      </w:r>
    </w:p>
    <w:p w:rsidR="008E5168" w:rsidRDefault="00601BEA"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423334" w:rsidRPr="00423334">
        <w:rPr>
          <w:rFonts w:ascii="Times New Roman" w:eastAsia="Times New Roman" w:hAnsi="Times New Roman" w:cs="Times New Roman"/>
          <w:sz w:val="26"/>
          <w:szCs w:val="26"/>
          <w:lang w:eastAsia="ar-SA"/>
        </w:rPr>
        <w:t>-</w:t>
      </w:r>
      <w:r w:rsidR="008E5168" w:rsidRPr="008E5168">
        <w:rPr>
          <w:rFonts w:ascii="Times New Roman" w:eastAsia="Times New Roman" w:hAnsi="Times New Roman" w:cs="Times New Roman"/>
          <w:sz w:val="26"/>
          <w:szCs w:val="26"/>
          <w:lang w:eastAsia="ar-SA"/>
        </w:rPr>
        <w:t xml:space="preserve"> </w:t>
      </w:r>
      <w:r w:rsidR="008E5168" w:rsidRPr="00601BEA">
        <w:rPr>
          <w:rFonts w:ascii="Times New Roman" w:eastAsia="Times New Roman" w:hAnsi="Times New Roman" w:cs="Times New Roman"/>
          <w:sz w:val="26"/>
          <w:szCs w:val="26"/>
          <w:lang w:eastAsia="ar-SA"/>
        </w:rPr>
        <w:t>разработка механизмов эффективного, законопослушного поведения подконтрольных субъектов и повышение уровня их правовой грамотности;</w:t>
      </w:r>
    </w:p>
    <w:p w:rsidR="00601BEA" w:rsidRDefault="00601BEA"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 </w:t>
      </w:r>
      <w:r w:rsidRPr="00601BEA">
        <w:rPr>
          <w:rFonts w:ascii="Times New Roman" w:eastAsia="Times New Roman" w:hAnsi="Times New Roman" w:cs="Times New Roman"/>
          <w:sz w:val="26"/>
          <w:szCs w:val="26"/>
          <w:lang w:eastAsia="ar-SA"/>
        </w:rPr>
        <w:t xml:space="preserve">повышение квалификации кадрового состава должностных лиц, уполномоченных осуществлять </w:t>
      </w:r>
      <w:r>
        <w:rPr>
          <w:rFonts w:ascii="Times New Roman" w:eastAsia="Times New Roman" w:hAnsi="Times New Roman" w:cs="Times New Roman"/>
          <w:sz w:val="26"/>
          <w:szCs w:val="26"/>
          <w:lang w:eastAsia="ar-SA"/>
        </w:rPr>
        <w:t>муниципальный земельный контроль.</w:t>
      </w:r>
    </w:p>
    <w:p w:rsidR="00423334" w:rsidRPr="00423334" w:rsidRDefault="00601BEA"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ab/>
      </w:r>
      <w:r w:rsidR="00423334" w:rsidRPr="00423334">
        <w:rPr>
          <w:rFonts w:ascii="Times New Roman" w:eastAsia="Times New Roman" w:hAnsi="Times New Roman" w:cs="Times New Roman"/>
          <w:sz w:val="26"/>
          <w:szCs w:val="26"/>
          <w:lang w:eastAsia="ar-SA"/>
        </w:rPr>
        <w:t>3. Сроки реализации Программы приведены в перечне профилактических мероприятий на 2025 год. В Программу профилактики возможно внесение изменений без проведения публичного обсуждения.</w:t>
      </w: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III. Перечень профилактических мероприятий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33"/>
        <w:gridCol w:w="2835"/>
        <w:gridCol w:w="1984"/>
      </w:tblGrid>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N п/п</w:t>
            </w:r>
          </w:p>
        </w:tc>
        <w:tc>
          <w:tcPr>
            <w:tcW w:w="4333"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вида профилактического мероприятия</w:t>
            </w:r>
          </w:p>
        </w:tc>
        <w:tc>
          <w:tcPr>
            <w:tcW w:w="2835"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Срок (периодичность) исполнения</w:t>
            </w:r>
          </w:p>
        </w:tc>
        <w:tc>
          <w:tcPr>
            <w:tcW w:w="1984"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Ответственное подразделение</w:t>
            </w:r>
          </w:p>
        </w:tc>
      </w:tr>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4333"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управлению имуществом г.Заречного посредством размещения и поддержания в актуальном состоянии соответствующих сведений на официальном сайте Комитета по управлению имуществом г.Заречного и официальном сайте Администрации г.Заречного Пензенской области в информационно-телекоммуникационной сети «Интернет».</w:t>
            </w:r>
          </w:p>
        </w:tc>
        <w:tc>
          <w:tcPr>
            <w:tcW w:w="2835"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 постоянной основе в течение года</w:t>
            </w:r>
          </w:p>
        </w:tc>
        <w:tc>
          <w:tcPr>
            <w:tcW w:w="1984" w:type="dxa"/>
            <w:tcBorders>
              <w:top w:val="single" w:sz="4" w:space="0" w:color="auto"/>
              <w:left w:val="single" w:sz="4" w:space="0" w:color="auto"/>
              <w:bottom w:val="single" w:sz="4" w:space="0" w:color="auto"/>
              <w:right w:val="single" w:sz="4" w:space="0" w:color="auto"/>
            </w:tcBorders>
          </w:tcPr>
          <w:p w:rsidR="003F6642" w:rsidRPr="00423334" w:rsidRDefault="003F6642"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r>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4333"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Объявление предостережения.</w:t>
            </w: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Предостережение о недопустимости нарушения обязательных требований объявляется и направляется</w:t>
            </w: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направления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4"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r>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3.</w:t>
            </w:r>
          </w:p>
        </w:tc>
        <w:tc>
          <w:tcPr>
            <w:tcW w:w="4333" w:type="dxa"/>
            <w:tcBorders>
              <w:top w:val="single" w:sz="4" w:space="0" w:color="auto"/>
              <w:left w:val="single" w:sz="4" w:space="0" w:color="auto"/>
              <w:bottom w:val="single" w:sz="4" w:space="0" w:color="auto"/>
              <w:right w:val="single" w:sz="4" w:space="0" w:color="auto"/>
            </w:tcBorders>
          </w:tcPr>
          <w:p w:rsidR="003F6642" w:rsidRPr="00753E9A" w:rsidRDefault="003F6642" w:rsidP="00753E9A">
            <w:pPr>
              <w:suppressAutoHyphens/>
              <w:spacing w:after="0" w:line="240" w:lineRule="auto"/>
              <w:jc w:val="both"/>
              <w:rPr>
                <w:rFonts w:ascii="Times New Roman" w:eastAsia="Times New Roman" w:hAnsi="Times New Roman" w:cs="Times New Roman"/>
                <w:sz w:val="24"/>
                <w:szCs w:val="24"/>
                <w:lang w:eastAsia="ar-SA"/>
              </w:rPr>
            </w:pPr>
            <w:r w:rsidRPr="00753E9A">
              <w:rPr>
                <w:rFonts w:ascii="Times New Roman" w:eastAsia="Times New Roman" w:hAnsi="Times New Roman" w:cs="Times New Roman"/>
                <w:sz w:val="24"/>
                <w:szCs w:val="24"/>
                <w:lang w:eastAsia="ar-SA"/>
              </w:rPr>
              <w:t>Консультирование осуществляется в устной или письменной форме по следующим вопросам:</w:t>
            </w:r>
          </w:p>
          <w:p w:rsidR="003F6642" w:rsidRPr="00753E9A" w:rsidRDefault="003F6642" w:rsidP="00753E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организации и осуществления </w:t>
            </w:r>
            <w:r w:rsidRPr="00753E9A">
              <w:rPr>
                <w:rFonts w:ascii="Times New Roman" w:eastAsia="Times New Roman" w:hAnsi="Times New Roman" w:cs="Times New Roman"/>
                <w:sz w:val="24"/>
                <w:szCs w:val="24"/>
                <w:lang w:eastAsia="ar-SA"/>
              </w:rPr>
              <w:t>муниципального земельного контроля;</w:t>
            </w:r>
          </w:p>
          <w:p w:rsidR="003F6642" w:rsidRPr="00753E9A" w:rsidRDefault="003F6642" w:rsidP="00753E9A">
            <w:pPr>
              <w:suppressAutoHyphens/>
              <w:spacing w:after="0" w:line="240" w:lineRule="auto"/>
              <w:jc w:val="both"/>
              <w:rPr>
                <w:rFonts w:ascii="Times New Roman" w:eastAsia="Times New Roman" w:hAnsi="Times New Roman" w:cs="Times New Roman"/>
                <w:sz w:val="24"/>
                <w:szCs w:val="24"/>
                <w:lang w:eastAsia="ar-SA"/>
              </w:rPr>
            </w:pPr>
            <w:r w:rsidRPr="00753E9A">
              <w:rPr>
                <w:rFonts w:ascii="Times New Roman" w:eastAsia="Times New Roman" w:hAnsi="Times New Roman" w:cs="Times New Roman"/>
                <w:sz w:val="24"/>
                <w:szCs w:val="24"/>
                <w:lang w:eastAsia="ar-SA"/>
              </w:rPr>
              <w:t>2) порядка осуществления профилактических, контрольных мероприятий;</w:t>
            </w:r>
          </w:p>
          <w:p w:rsidR="003F6642" w:rsidRPr="00753E9A" w:rsidRDefault="003F6642" w:rsidP="00753E9A">
            <w:pPr>
              <w:suppressAutoHyphens/>
              <w:spacing w:after="0" w:line="240" w:lineRule="auto"/>
              <w:jc w:val="both"/>
              <w:rPr>
                <w:rFonts w:ascii="Times New Roman" w:eastAsia="Times New Roman" w:hAnsi="Times New Roman" w:cs="Times New Roman"/>
                <w:sz w:val="24"/>
                <w:szCs w:val="24"/>
                <w:lang w:eastAsia="ar-SA"/>
              </w:rPr>
            </w:pPr>
            <w:r w:rsidRPr="00753E9A">
              <w:rPr>
                <w:rFonts w:ascii="Times New Roman" w:eastAsia="Times New Roman" w:hAnsi="Times New Roman" w:cs="Times New Roman"/>
                <w:sz w:val="24"/>
                <w:szCs w:val="24"/>
                <w:lang w:eastAsia="ar-SA"/>
              </w:rPr>
              <w:t xml:space="preserve">3) порядок обжалования действий (бездействия) должностных лиц, </w:t>
            </w:r>
            <w:r w:rsidRPr="00753E9A">
              <w:rPr>
                <w:rFonts w:ascii="Times New Roman" w:eastAsia="Times New Roman" w:hAnsi="Times New Roman" w:cs="Times New Roman"/>
                <w:sz w:val="24"/>
                <w:szCs w:val="24"/>
                <w:lang w:eastAsia="ar-SA"/>
              </w:rPr>
              <w:lastRenderedPageBreak/>
              <w:t>уполномоченных осуществлять муниципальный земельный контроль;</w:t>
            </w:r>
          </w:p>
          <w:p w:rsidR="003F6642" w:rsidRPr="00753E9A" w:rsidRDefault="003F6642" w:rsidP="00753E9A">
            <w:pPr>
              <w:suppressAutoHyphens/>
              <w:spacing w:after="0" w:line="240" w:lineRule="auto"/>
              <w:jc w:val="both"/>
              <w:rPr>
                <w:rFonts w:ascii="Times New Roman" w:eastAsia="Times New Roman" w:hAnsi="Times New Roman" w:cs="Times New Roman"/>
                <w:sz w:val="24"/>
                <w:szCs w:val="24"/>
                <w:lang w:eastAsia="ar-SA"/>
              </w:rPr>
            </w:pPr>
            <w:r w:rsidRPr="00753E9A">
              <w:rPr>
                <w:rFonts w:ascii="Times New Roman" w:eastAsia="Times New Roman" w:hAnsi="Times New Roman" w:cs="Times New Roman"/>
                <w:sz w:val="24"/>
                <w:szCs w:val="24"/>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r>
              <w:rPr>
                <w:rFonts w:ascii="Times New Roman" w:eastAsia="Times New Roman" w:hAnsi="Times New Roman" w:cs="Times New Roman"/>
                <w:sz w:val="24"/>
                <w:szCs w:val="24"/>
                <w:lang w:eastAsia="ar-SA"/>
              </w:rPr>
              <w:t xml:space="preserve"> при осуществлении муниципального земельного контроля</w:t>
            </w:r>
            <w:r w:rsidRPr="00753E9A">
              <w:rPr>
                <w:rFonts w:ascii="Times New Roman" w:eastAsia="Times New Roman" w:hAnsi="Times New Roman" w:cs="Times New Roman"/>
                <w:sz w:val="24"/>
                <w:szCs w:val="24"/>
                <w:lang w:eastAsia="ar-SA"/>
              </w:rPr>
              <w:t>.</w:t>
            </w: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Консультирование контролируемых лиц осуществляется по телефону, посредством видео-конференц-связи,</w:t>
            </w: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на личном приеме у уполномоченного лица Комитета по управлению имуществом г.Заречного, </w:t>
            </w: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либо в ходе проведения профилактического визита, контрольного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По обращениям контролируемых лиц и их уполномоченных представителей</w:t>
            </w:r>
          </w:p>
        </w:tc>
        <w:tc>
          <w:tcPr>
            <w:tcW w:w="1984"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r>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4333" w:type="dxa"/>
            <w:tcBorders>
              <w:top w:val="single" w:sz="4" w:space="0" w:color="auto"/>
              <w:left w:val="single" w:sz="4" w:space="0" w:color="auto"/>
              <w:bottom w:val="single" w:sz="4" w:space="0" w:color="auto"/>
              <w:right w:val="single" w:sz="4" w:space="0" w:color="auto"/>
            </w:tcBorders>
          </w:tcPr>
          <w:p w:rsidR="003F6642" w:rsidRPr="00EF35C1" w:rsidRDefault="003F6642" w:rsidP="00EF35C1">
            <w:pPr>
              <w:suppressAutoHyphens/>
              <w:spacing w:after="0" w:line="240" w:lineRule="auto"/>
              <w:jc w:val="both"/>
              <w:rPr>
                <w:rFonts w:ascii="Times New Roman" w:eastAsia="Times New Roman" w:hAnsi="Times New Roman" w:cs="Times New Roman"/>
                <w:sz w:val="24"/>
                <w:szCs w:val="24"/>
                <w:lang w:eastAsia="ar-SA"/>
              </w:rPr>
            </w:pPr>
            <w:r w:rsidRPr="00EF35C1">
              <w:rPr>
                <w:rFonts w:ascii="Times New Roman" w:eastAsia="Times New Roman" w:hAnsi="Times New Roman" w:cs="Times New Roman"/>
                <w:sz w:val="24"/>
                <w:szCs w:val="24"/>
                <w:lang w:eastAsia="ar-SA"/>
              </w:rPr>
              <w:t>Утверждение плана проведения обязательных профилактических визитов</w:t>
            </w:r>
          </w:p>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3F6642" w:rsidRDefault="003F6642" w:rsidP="003F664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Pr="003F6642">
              <w:rPr>
                <w:rFonts w:ascii="Times New Roman" w:eastAsia="Times New Roman" w:hAnsi="Times New Roman" w:cs="Times New Roman"/>
                <w:sz w:val="24"/>
                <w:szCs w:val="24"/>
                <w:lang w:eastAsia="ar-SA"/>
              </w:rPr>
              <w:t xml:space="preserve"> учетом периодичности проведения обязательных профилактических мероприятий, установленной </w:t>
            </w:r>
            <w:hyperlink r:id="rId5" w:history="1">
              <w:r w:rsidRPr="003F6642">
                <w:rPr>
                  <w:rStyle w:val="a6"/>
                  <w:rFonts w:ascii="Times New Roman" w:eastAsia="Times New Roman" w:hAnsi="Times New Roman" w:cs="Times New Roman"/>
                  <w:color w:val="auto"/>
                  <w:sz w:val="24"/>
                  <w:szCs w:val="24"/>
                  <w:u w:val="none"/>
                  <w:lang w:eastAsia="ar-SA"/>
                </w:rPr>
                <w:t>частью 4 статьи 25</w:t>
              </w:r>
            </w:hyperlink>
            <w:r w:rsidRPr="003F6642">
              <w:rPr>
                <w:rFonts w:ascii="Times New Roman" w:eastAsia="Times New Roman" w:hAnsi="Times New Roman" w:cs="Times New Roman"/>
                <w:sz w:val="24"/>
                <w:szCs w:val="24"/>
                <w:lang w:eastAsia="ar-SA"/>
              </w:rPr>
              <w:t xml:space="preserve"> Федерального закона от 31.07.2021                          № 248-ФЗ «О государственном контроле (надзоре) и муниципальном контроле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r>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423334">
              <w:rPr>
                <w:rFonts w:ascii="Times New Roman" w:eastAsia="Times New Roman" w:hAnsi="Times New Roman" w:cs="Times New Roman"/>
                <w:sz w:val="24"/>
                <w:szCs w:val="24"/>
                <w:lang w:eastAsia="ar-SA"/>
              </w:rPr>
              <w:t>.</w:t>
            </w:r>
          </w:p>
        </w:tc>
        <w:tc>
          <w:tcPr>
            <w:tcW w:w="4333" w:type="dxa"/>
            <w:tcBorders>
              <w:top w:val="single" w:sz="4" w:space="0" w:color="auto"/>
              <w:left w:val="single" w:sz="4" w:space="0" w:color="auto"/>
              <w:bottom w:val="single" w:sz="4" w:space="0" w:color="auto"/>
              <w:right w:val="single" w:sz="4" w:space="0" w:color="auto"/>
            </w:tcBorders>
          </w:tcPr>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Проведение обязательного профилактического визита </w:t>
            </w:r>
          </w:p>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Pr="00EF35C1">
              <w:rPr>
                <w:rFonts w:ascii="Times New Roman" w:eastAsia="Times New Roman" w:hAnsi="Times New Roman" w:cs="Times New Roman"/>
                <w:sz w:val="24"/>
                <w:szCs w:val="24"/>
                <w:lang w:eastAsia="ar-SA"/>
              </w:rPr>
              <w:t xml:space="preserve"> соответствии с утвержденным </w:t>
            </w:r>
            <w:r>
              <w:rPr>
                <w:rFonts w:ascii="Times New Roman" w:eastAsia="Times New Roman" w:hAnsi="Times New Roman" w:cs="Times New Roman"/>
                <w:sz w:val="24"/>
                <w:szCs w:val="24"/>
                <w:lang w:eastAsia="ar-SA"/>
              </w:rPr>
              <w:t>планом</w:t>
            </w:r>
            <w:r w:rsidRPr="00EF35C1">
              <w:rPr>
                <w:rFonts w:ascii="Times New Roman" w:eastAsia="Times New Roman" w:hAnsi="Times New Roman" w:cs="Times New Roman"/>
                <w:sz w:val="24"/>
                <w:szCs w:val="24"/>
                <w:lang w:eastAsia="ar-SA"/>
              </w:rPr>
              <w:t xml:space="preserve"> проведения обязательных профилактических визито</w:t>
            </w:r>
            <w:r>
              <w:rPr>
                <w:rFonts w:ascii="Times New Roman" w:eastAsia="Times New Roman" w:hAnsi="Times New Roman" w:cs="Times New Roman"/>
                <w:sz w:val="24"/>
                <w:szCs w:val="24"/>
                <w:lang w:eastAsia="ar-SA"/>
              </w:rPr>
              <w:t>в</w:t>
            </w:r>
          </w:p>
          <w:p w:rsidR="003F6642" w:rsidRPr="00423334" w:rsidRDefault="003F6642" w:rsidP="00EF35C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w:t>
            </w:r>
            <w:r w:rsidRPr="00EF35C1">
              <w:rPr>
                <w:rFonts w:ascii="Times New Roman" w:eastAsia="Times New Roman" w:hAnsi="Times New Roman" w:cs="Times New Roman"/>
                <w:sz w:val="24"/>
                <w:szCs w:val="24"/>
                <w:lang w:eastAsia="ar-SA"/>
              </w:rPr>
              <w:t xml:space="preserve">е позднее 5 рабочих дней со дня поступления поручения, предусмотренного </w:t>
            </w:r>
            <w:hyperlink r:id="rId6" w:history="1">
              <w:r w:rsidRPr="00EF35C1">
                <w:rPr>
                  <w:rStyle w:val="a6"/>
                  <w:rFonts w:ascii="Times New Roman" w:eastAsia="Times New Roman" w:hAnsi="Times New Roman" w:cs="Times New Roman"/>
                  <w:color w:val="auto"/>
                  <w:sz w:val="24"/>
                  <w:szCs w:val="24"/>
                  <w:u w:val="none"/>
                  <w:lang w:eastAsia="ar-SA"/>
                </w:rPr>
                <w:t>пунктом 4 части 1 статьи 52.1</w:t>
              </w:r>
            </w:hyperlink>
            <w:r w:rsidRPr="00EF35C1">
              <w:rPr>
                <w:rFonts w:ascii="Times New Roman" w:eastAsia="Times New Roman" w:hAnsi="Times New Roman" w:cs="Times New Roman"/>
                <w:sz w:val="24"/>
                <w:szCs w:val="24"/>
                <w:lang w:eastAsia="ar-SA"/>
              </w:rPr>
              <w:t xml:space="preserve"> Федера</w:t>
            </w:r>
            <w:r>
              <w:rPr>
                <w:rFonts w:ascii="Times New Roman" w:eastAsia="Times New Roman" w:hAnsi="Times New Roman" w:cs="Times New Roman"/>
                <w:sz w:val="24"/>
                <w:szCs w:val="24"/>
                <w:lang w:eastAsia="ar-SA"/>
              </w:rPr>
              <w:t xml:space="preserve">льного закона от 31.07.2021                         </w:t>
            </w:r>
            <w:r w:rsidRPr="00EF35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248-ФЗ «</w:t>
            </w:r>
            <w:r w:rsidRPr="00EF35C1">
              <w:rPr>
                <w:rFonts w:ascii="Times New Roman" w:eastAsia="Times New Roman" w:hAnsi="Times New Roman" w:cs="Times New Roman"/>
                <w:sz w:val="24"/>
                <w:szCs w:val="24"/>
                <w:lang w:eastAsia="ar-SA"/>
              </w:rPr>
              <w:t xml:space="preserve">О государственном контроле (надзоре) и муниципальном </w:t>
            </w:r>
            <w:r>
              <w:rPr>
                <w:rFonts w:ascii="Times New Roman" w:eastAsia="Times New Roman" w:hAnsi="Times New Roman" w:cs="Times New Roman"/>
                <w:sz w:val="24"/>
                <w:szCs w:val="24"/>
                <w:lang w:eastAsia="ar-SA"/>
              </w:rPr>
              <w:t>контроле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r w:rsidRPr="00EF35C1">
              <w:rPr>
                <w:rFonts w:ascii="Times New Roman" w:eastAsia="Times New Roman" w:hAnsi="Times New Roman" w:cs="Times New Roman"/>
                <w:sz w:val="24"/>
                <w:szCs w:val="24"/>
                <w:lang w:eastAsia="ar-SA"/>
              </w:rPr>
              <w:t>Отдел по управлению земельными ресурсами</w:t>
            </w:r>
          </w:p>
          <w:p w:rsidR="003F6642" w:rsidRPr="00423334" w:rsidRDefault="003F6642" w:rsidP="000350D8">
            <w:pPr>
              <w:suppressAutoHyphens/>
              <w:spacing w:after="0" w:line="240" w:lineRule="auto"/>
              <w:jc w:val="both"/>
              <w:rPr>
                <w:rFonts w:ascii="Times New Roman" w:eastAsia="Times New Roman" w:hAnsi="Times New Roman" w:cs="Times New Roman"/>
                <w:sz w:val="24"/>
                <w:szCs w:val="24"/>
                <w:lang w:eastAsia="ar-SA"/>
              </w:rPr>
            </w:pPr>
          </w:p>
        </w:tc>
      </w:tr>
      <w:tr w:rsidR="003F6642" w:rsidRPr="00423334" w:rsidTr="003F6642">
        <w:tc>
          <w:tcPr>
            <w:tcW w:w="624" w:type="dxa"/>
            <w:tcBorders>
              <w:top w:val="single" w:sz="4" w:space="0" w:color="auto"/>
              <w:left w:val="single" w:sz="4" w:space="0" w:color="auto"/>
              <w:bottom w:val="single" w:sz="4" w:space="0" w:color="auto"/>
              <w:right w:val="single" w:sz="4" w:space="0" w:color="auto"/>
            </w:tcBorders>
          </w:tcPr>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4333" w:type="dxa"/>
            <w:tcBorders>
              <w:top w:val="single" w:sz="4" w:space="0" w:color="auto"/>
              <w:left w:val="single" w:sz="4" w:space="0" w:color="auto"/>
              <w:bottom w:val="single" w:sz="4" w:space="0" w:color="auto"/>
              <w:right w:val="single" w:sz="4" w:space="0" w:color="auto"/>
            </w:tcBorders>
          </w:tcPr>
          <w:p w:rsidR="003F6642" w:rsidRDefault="003F6642" w:rsidP="00EF35C1">
            <w:pPr>
              <w:suppressAutoHyphens/>
              <w:spacing w:after="0" w:line="240" w:lineRule="auto"/>
              <w:jc w:val="both"/>
              <w:rPr>
                <w:rFonts w:ascii="Times New Roman" w:eastAsia="Times New Roman" w:hAnsi="Times New Roman" w:cs="Times New Roman"/>
                <w:sz w:val="24"/>
                <w:szCs w:val="24"/>
                <w:lang w:eastAsia="ar-SA"/>
              </w:rPr>
            </w:pPr>
            <w:r w:rsidRPr="00EF35C1">
              <w:rPr>
                <w:rFonts w:ascii="Times New Roman" w:eastAsia="Times New Roman" w:hAnsi="Times New Roman" w:cs="Times New Roman"/>
                <w:sz w:val="24"/>
                <w:szCs w:val="24"/>
                <w:lang w:eastAsia="ar-SA"/>
              </w:rPr>
              <w:t>Проведение профилактических визитов по инициативе контролируемых лиц</w:t>
            </w:r>
          </w:p>
        </w:tc>
        <w:tc>
          <w:tcPr>
            <w:tcW w:w="2835" w:type="dxa"/>
            <w:tcBorders>
              <w:top w:val="single" w:sz="4" w:space="0" w:color="auto"/>
              <w:left w:val="single" w:sz="4" w:space="0" w:color="auto"/>
              <w:bottom w:val="single" w:sz="4" w:space="0" w:color="auto"/>
              <w:right w:val="single" w:sz="4" w:space="0" w:color="auto"/>
            </w:tcBorders>
          </w:tcPr>
          <w:p w:rsidR="003F6642" w:rsidRDefault="003F6642"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3F6642">
              <w:rPr>
                <w:rFonts w:ascii="Times New Roman" w:eastAsia="Times New Roman" w:hAnsi="Times New Roman" w:cs="Times New Roman"/>
                <w:sz w:val="24"/>
                <w:szCs w:val="24"/>
                <w:lang w:eastAsia="ar-SA"/>
              </w:rPr>
              <w:t>о мере поступления заявлений</w:t>
            </w:r>
          </w:p>
        </w:tc>
        <w:tc>
          <w:tcPr>
            <w:tcW w:w="1984" w:type="dxa"/>
            <w:tcBorders>
              <w:top w:val="single" w:sz="4" w:space="0" w:color="auto"/>
              <w:left w:val="single" w:sz="4" w:space="0" w:color="auto"/>
              <w:bottom w:val="single" w:sz="4" w:space="0" w:color="auto"/>
              <w:right w:val="single" w:sz="4" w:space="0" w:color="auto"/>
            </w:tcBorders>
          </w:tcPr>
          <w:p w:rsidR="003F6642" w:rsidRPr="00EF35C1" w:rsidRDefault="003F6642" w:rsidP="00490314">
            <w:pPr>
              <w:suppressAutoHyphens/>
              <w:spacing w:after="0" w:line="240" w:lineRule="auto"/>
              <w:jc w:val="both"/>
              <w:rPr>
                <w:rFonts w:ascii="Times New Roman" w:eastAsia="Times New Roman" w:hAnsi="Times New Roman" w:cs="Times New Roman"/>
                <w:sz w:val="24"/>
                <w:szCs w:val="24"/>
                <w:lang w:eastAsia="ar-SA"/>
              </w:rPr>
            </w:pPr>
            <w:r w:rsidRPr="003F6642">
              <w:rPr>
                <w:rFonts w:ascii="Times New Roman" w:eastAsia="Times New Roman" w:hAnsi="Times New Roman" w:cs="Times New Roman"/>
                <w:sz w:val="24"/>
                <w:szCs w:val="24"/>
                <w:lang w:eastAsia="ar-SA"/>
              </w:rPr>
              <w:t>Отдел по управлению земельными ресурсами</w:t>
            </w:r>
          </w:p>
        </w:tc>
      </w:tr>
    </w:tbl>
    <w:p w:rsid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sidRPr="00423334">
        <w:rPr>
          <w:rFonts w:ascii="Times New Roman" w:eastAsia="Times New Roman" w:hAnsi="Times New Roman" w:cs="Times New Roman"/>
          <w:b/>
          <w:sz w:val="24"/>
          <w:szCs w:val="24"/>
          <w:lang w:eastAsia="ar-SA"/>
        </w:rPr>
        <w:t>IV. 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t xml:space="preserve"> № п/п</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Величина</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Удовлетворенность контролируемых лиц и их представителями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 от числа обратившихся</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3.</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не менее 1 мероприятия, проведенных контрольным органом</w:t>
            </w:r>
          </w:p>
        </w:tc>
      </w:tr>
    </w:tbl>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p>
    <w:p w:rsidR="00C740F1" w:rsidRDefault="00C740F1"/>
    <w:sectPr w:rsidR="00C740F1" w:rsidSect="00BD41E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F00"/>
    <w:multiLevelType w:val="hybridMultilevel"/>
    <w:tmpl w:val="2150859E"/>
    <w:lvl w:ilvl="0" w:tplc="606A2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AE35995"/>
    <w:multiLevelType w:val="hybridMultilevel"/>
    <w:tmpl w:val="2924AE28"/>
    <w:lvl w:ilvl="0" w:tplc="BDEEE9F4">
      <w:start w:val="1"/>
      <w:numFmt w:val="decimal"/>
      <w:lvlText w:val="%1."/>
      <w:lvlJc w:val="left"/>
      <w:pPr>
        <w:ind w:left="1425" w:hanging="360"/>
      </w:pPr>
      <w:rPr>
        <w:rFonts w:ascii="Times New Roman" w:eastAsia="Times New Roman" w:hAnsi="Times New Roman" w:cs="Times New Roman"/>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0F"/>
    <w:rsid w:val="000350D8"/>
    <w:rsid w:val="000B1945"/>
    <w:rsid w:val="0015519D"/>
    <w:rsid w:val="003B4A6D"/>
    <w:rsid w:val="003F6642"/>
    <w:rsid w:val="00423334"/>
    <w:rsid w:val="004613A3"/>
    <w:rsid w:val="00490314"/>
    <w:rsid w:val="0051480F"/>
    <w:rsid w:val="00541187"/>
    <w:rsid w:val="00601BEA"/>
    <w:rsid w:val="00753E9A"/>
    <w:rsid w:val="008B3909"/>
    <w:rsid w:val="008E5168"/>
    <w:rsid w:val="00994CBF"/>
    <w:rsid w:val="00AE6FFB"/>
    <w:rsid w:val="00BD41E9"/>
    <w:rsid w:val="00BF4C8E"/>
    <w:rsid w:val="00C65415"/>
    <w:rsid w:val="00C740F1"/>
    <w:rsid w:val="00C97695"/>
    <w:rsid w:val="00EF35C1"/>
    <w:rsid w:val="00F7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C4B4-A731-487C-A603-28FF987F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1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519D"/>
    <w:rPr>
      <w:rFonts w:ascii="Segoe UI" w:hAnsi="Segoe UI" w:cs="Segoe UI"/>
      <w:sz w:val="18"/>
      <w:szCs w:val="18"/>
    </w:rPr>
  </w:style>
  <w:style w:type="paragraph" w:styleId="a5">
    <w:name w:val="List Paragraph"/>
    <w:basedOn w:val="a"/>
    <w:uiPriority w:val="34"/>
    <w:qFormat/>
    <w:rsid w:val="00BD41E9"/>
    <w:pPr>
      <w:ind w:left="720"/>
      <w:contextualSpacing/>
    </w:pPr>
  </w:style>
  <w:style w:type="character" w:styleId="a6">
    <w:name w:val="Hyperlink"/>
    <w:basedOn w:val="a0"/>
    <w:uiPriority w:val="99"/>
    <w:unhideWhenUsed/>
    <w:rsid w:val="00EF3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6567&amp;dst=101371" TargetMode="External"/><Relationship Id="rId5" Type="http://schemas.openxmlformats.org/officeDocument/2006/relationships/hyperlink" Target="https://login.consultant.ru/link/?req=doc&amp;base=LAW&amp;n=496567&amp;dst=1013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Цисельская</dc:creator>
  <cp:keywords/>
  <dc:description/>
  <cp:lastModifiedBy>Лариса В. Цисельская</cp:lastModifiedBy>
  <cp:revision>5</cp:revision>
  <cp:lastPrinted>2025-03-26T12:55:00Z</cp:lastPrinted>
  <dcterms:created xsi:type="dcterms:W3CDTF">2025-06-26T07:38:00Z</dcterms:created>
  <dcterms:modified xsi:type="dcterms:W3CDTF">2025-06-26T13:42:00Z</dcterms:modified>
</cp:coreProperties>
</file>