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800501" w:rsidRDefault="00800501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F00E7B" w:rsidRDefault="00A23A4F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23A4F">
        <w:rPr>
          <w:rFonts w:ascii="Times New Roman" w:hAnsi="Times New Roman" w:cs="Times New Roman"/>
          <w:b/>
          <w:sz w:val="26"/>
          <w:szCs w:val="26"/>
        </w:rPr>
        <w:t>Предоставление земельных участков без проведения торгов в аренду, безвозмездное пользование</w:t>
      </w: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 с изменениями, одобренными в ходе общероссийского голосования 01.07.2020</w:t>
      </w:r>
      <w:r w:rsidR="00720FE7">
        <w:rPr>
          <w:rFonts w:eastAsiaTheme="minorHAnsi"/>
          <w:sz w:val="26"/>
          <w:szCs w:val="26"/>
          <w:lang w:eastAsia="en-US"/>
        </w:rPr>
        <w:t xml:space="preserve">. </w:t>
      </w:r>
      <w:r w:rsidR="00D76646">
        <w:rPr>
          <w:rFonts w:eastAsiaTheme="minorHAnsi"/>
          <w:sz w:val="26"/>
          <w:szCs w:val="26"/>
          <w:lang w:eastAsia="en-US"/>
        </w:rPr>
        <w:t>Официальный текст Конституции РФ с внесенными поправками от 14.03.2020</w:t>
      </w:r>
      <w:r w:rsidR="00720FE7">
        <w:rPr>
          <w:rFonts w:eastAsiaTheme="minorHAnsi"/>
          <w:sz w:val="26"/>
          <w:szCs w:val="26"/>
          <w:lang w:eastAsia="en-US"/>
        </w:rPr>
        <w:t>,</w:t>
      </w:r>
      <w:r w:rsidR="00D76646">
        <w:rPr>
          <w:rFonts w:eastAsiaTheme="minorHAnsi"/>
          <w:sz w:val="26"/>
          <w:szCs w:val="26"/>
          <w:lang w:eastAsia="en-US"/>
        </w:rPr>
        <w:t xml:space="preserve"> опубликован на Официальном интернет-портале правовой информации http://www.pravo.gov.ru, 04.07.202</w:t>
      </w:r>
      <w:r w:rsidR="00720FE7">
        <w:rPr>
          <w:rFonts w:eastAsiaTheme="minorHAnsi"/>
          <w:sz w:val="26"/>
          <w:szCs w:val="26"/>
          <w:lang w:eastAsia="en-US"/>
        </w:rPr>
        <w:t>0</w:t>
      </w:r>
      <w:r w:rsidRPr="00F230C9">
        <w:rPr>
          <w:sz w:val="26"/>
          <w:szCs w:val="26"/>
        </w:rPr>
        <w:t>;</w:t>
      </w:r>
    </w:p>
    <w:p w:rsid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газета»</w:t>
      </w:r>
      <w:r w:rsidR="00E77D46" w:rsidRPr="00E77D46">
        <w:rPr>
          <w:sz w:val="26"/>
          <w:szCs w:val="26"/>
        </w:rPr>
        <w:t xml:space="preserve">, </w:t>
      </w:r>
      <w:r w:rsidR="00E77D46">
        <w:rPr>
          <w:sz w:val="26"/>
          <w:szCs w:val="26"/>
        </w:rPr>
        <w:t>№ 190, 26.08.1992);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E7B">
        <w:rPr>
          <w:sz w:val="26"/>
          <w:szCs w:val="26"/>
        </w:rPr>
        <w:t xml:space="preserve">Федеральным </w:t>
      </w:r>
      <w:hyperlink r:id="rId6" w:history="1">
        <w:r w:rsidRPr="00F00E7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F00E7B">
        <w:rPr>
          <w:sz w:val="26"/>
          <w:szCs w:val="26"/>
        </w:rPr>
        <w:t xml:space="preserve"> от 26.01.1996 </w:t>
      </w:r>
      <w:r>
        <w:rPr>
          <w:sz w:val="26"/>
          <w:szCs w:val="26"/>
        </w:rPr>
        <w:t>№</w:t>
      </w:r>
      <w:r w:rsidRPr="00F00E7B">
        <w:rPr>
          <w:sz w:val="26"/>
          <w:szCs w:val="26"/>
        </w:rPr>
        <w:t xml:space="preserve"> 14-ФЗ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Гражданс</w:t>
      </w:r>
      <w:r>
        <w:rPr>
          <w:sz w:val="26"/>
          <w:szCs w:val="26"/>
        </w:rPr>
        <w:t>кий кодекс Российской Федерации»</w:t>
      </w:r>
      <w:r w:rsidRPr="00F00E7B">
        <w:rPr>
          <w:sz w:val="26"/>
          <w:szCs w:val="26"/>
        </w:rPr>
        <w:t xml:space="preserve"> (часть вторая) (с последующими изменениями) (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законодательства РФ», 29.01.1996, №</w:t>
      </w:r>
      <w:r w:rsidRPr="00F00E7B">
        <w:rPr>
          <w:sz w:val="26"/>
          <w:szCs w:val="26"/>
        </w:rPr>
        <w:t xml:space="preserve"> 5, ст. 410);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7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8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9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0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6F10F1" w:rsidRDefault="006F10F1" w:rsidP="006F10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Федеральным законом </w:t>
      </w:r>
      <w:r w:rsidRPr="006F10F1">
        <w:rPr>
          <w:rFonts w:eastAsia="Calibri"/>
          <w:sz w:val="26"/>
          <w:szCs w:val="26"/>
          <w:lang w:eastAsia="en-US"/>
        </w:rPr>
        <w:t xml:space="preserve">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6F10F1">
        <w:rPr>
          <w:rFonts w:eastAsia="Calibri"/>
          <w:sz w:val="26"/>
          <w:szCs w:val="26"/>
          <w:lang w:eastAsia="en-US"/>
        </w:rPr>
        <w:t xml:space="preserve"> 209-ФЗ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6F10F1">
        <w:rPr>
          <w:rFonts w:eastAsia="Calibri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="Calibri"/>
          <w:sz w:val="26"/>
          <w:szCs w:val="26"/>
          <w:lang w:eastAsia="en-US"/>
        </w:rPr>
        <w:t>» (с последующими изменениями</w:t>
      </w:r>
      <w:r w:rsidRPr="006F10F1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sz w:val="26"/>
          <w:szCs w:val="26"/>
          <w:lang w:eastAsia="en-US"/>
        </w:rPr>
        <w:t>, («</w:t>
      </w:r>
      <w:r w:rsidRPr="006F10F1">
        <w:rPr>
          <w:rFonts w:eastAsia="Calibri"/>
          <w:sz w:val="26"/>
          <w:szCs w:val="26"/>
          <w:lang w:eastAsia="en-US"/>
        </w:rPr>
        <w:t xml:space="preserve">Собрание законодательства </w:t>
      </w:r>
      <w:r>
        <w:rPr>
          <w:rFonts w:eastAsia="Calibri"/>
          <w:sz w:val="26"/>
          <w:szCs w:val="26"/>
          <w:lang w:eastAsia="en-US"/>
        </w:rPr>
        <w:t>РФ», 30.07.2007, № 31, ст. 4006);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F00E7B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1" w:history="1">
        <w:r w:rsidRPr="00F00E7B">
          <w:rPr>
            <w:rStyle w:val="a4"/>
            <w:rFonts w:eastAsia="Calibr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F00E7B">
        <w:rPr>
          <w:rFonts w:eastAsia="Calibri"/>
          <w:sz w:val="26"/>
          <w:szCs w:val="26"/>
          <w:lang w:eastAsia="en-US"/>
        </w:rPr>
        <w:t xml:space="preserve"> от 24.07.2007 </w:t>
      </w:r>
      <w:r>
        <w:rPr>
          <w:rFonts w:eastAsia="Calibri"/>
          <w:sz w:val="26"/>
          <w:szCs w:val="26"/>
          <w:lang w:eastAsia="en-US"/>
        </w:rPr>
        <w:t>№</w:t>
      </w:r>
      <w:r w:rsidRPr="00F00E7B">
        <w:rPr>
          <w:rFonts w:eastAsia="Calibri"/>
          <w:sz w:val="26"/>
          <w:szCs w:val="26"/>
          <w:lang w:eastAsia="en-US"/>
        </w:rPr>
        <w:t xml:space="preserve"> 221-ФЗ </w:t>
      </w:r>
      <w:r>
        <w:rPr>
          <w:rFonts w:eastAsia="Calibri"/>
          <w:sz w:val="26"/>
          <w:szCs w:val="26"/>
          <w:lang w:eastAsia="en-US"/>
        </w:rPr>
        <w:t>«О кадастровой деятельности»</w:t>
      </w:r>
      <w:r w:rsidRPr="00F00E7B">
        <w:rPr>
          <w:rFonts w:eastAsia="Calibr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="Calibri"/>
          <w:sz w:val="26"/>
          <w:szCs w:val="26"/>
          <w:lang w:eastAsia="en-US"/>
        </w:rPr>
        <w:t>«</w:t>
      </w:r>
      <w:r w:rsidRPr="00F00E7B">
        <w:rPr>
          <w:rFonts w:eastAsia="Calibri"/>
          <w:sz w:val="26"/>
          <w:szCs w:val="26"/>
          <w:lang w:eastAsia="en-US"/>
        </w:rPr>
        <w:t>Собрание законодательства РФ</w:t>
      </w:r>
      <w:r>
        <w:rPr>
          <w:rFonts w:eastAsia="Calibri"/>
          <w:sz w:val="26"/>
          <w:szCs w:val="26"/>
          <w:lang w:eastAsia="en-US"/>
        </w:rPr>
        <w:t>»</w:t>
      </w:r>
      <w:r w:rsidRPr="00F00E7B">
        <w:rPr>
          <w:rFonts w:eastAsia="Calibri"/>
          <w:sz w:val="26"/>
          <w:szCs w:val="26"/>
          <w:lang w:eastAsia="en-US"/>
        </w:rPr>
        <w:t xml:space="preserve">, 30.07.2007, </w:t>
      </w:r>
      <w:r>
        <w:rPr>
          <w:rFonts w:eastAsia="Calibri"/>
          <w:sz w:val="26"/>
          <w:szCs w:val="26"/>
          <w:lang w:eastAsia="en-US"/>
        </w:rPr>
        <w:t>№</w:t>
      </w:r>
      <w:r w:rsidRPr="00F00E7B">
        <w:rPr>
          <w:rFonts w:eastAsia="Calibri"/>
          <w:sz w:val="26"/>
          <w:szCs w:val="26"/>
          <w:lang w:eastAsia="en-US"/>
        </w:rPr>
        <w:t xml:space="preserve"> 31, ст. 4017) (далее - Ф</w:t>
      </w:r>
      <w:r>
        <w:rPr>
          <w:rFonts w:eastAsia="Calibri"/>
          <w:sz w:val="26"/>
          <w:szCs w:val="26"/>
          <w:lang w:eastAsia="en-US"/>
        </w:rPr>
        <w:t>едеральный закон №</w:t>
      </w:r>
      <w:r w:rsidRPr="00F00E7B">
        <w:rPr>
          <w:rFonts w:eastAsia="Calibri"/>
          <w:sz w:val="26"/>
          <w:szCs w:val="26"/>
          <w:lang w:eastAsia="en-US"/>
        </w:rPr>
        <w:t xml:space="preserve"> 221-ФЗ);</w:t>
      </w:r>
    </w:p>
    <w:p w:rsid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2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F00E7B" w:rsidRPr="00177999" w:rsidRDefault="00F00E7B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 w:history="1">
        <w:r w:rsidRPr="00F00E7B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0E7B"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25.08.2012 №</w:t>
      </w:r>
      <w:r w:rsidRPr="00F00E7B">
        <w:rPr>
          <w:sz w:val="26"/>
          <w:szCs w:val="26"/>
        </w:rPr>
        <w:t xml:space="preserve"> 852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6"/>
          <w:szCs w:val="26"/>
        </w:rPr>
        <w:t>»</w:t>
      </w:r>
      <w:r w:rsidRPr="00F00E7B">
        <w:rPr>
          <w:sz w:val="26"/>
          <w:szCs w:val="26"/>
        </w:rPr>
        <w:t xml:space="preserve"> (с последующими изме</w:t>
      </w:r>
      <w:r>
        <w:rPr>
          <w:sz w:val="26"/>
          <w:szCs w:val="26"/>
        </w:rPr>
        <w:t>нениями) («Российская газета», №</w:t>
      </w:r>
      <w:r w:rsidRPr="00F00E7B">
        <w:rPr>
          <w:sz w:val="26"/>
          <w:szCs w:val="26"/>
        </w:rPr>
        <w:t xml:space="preserve"> 200, 31.08.2012)</w:t>
      </w:r>
      <w:r>
        <w:rPr>
          <w:sz w:val="26"/>
          <w:szCs w:val="26"/>
        </w:rPr>
        <w:t>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F00E7B" w:rsidRDefault="00F00E7B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(Зарегистрировано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(опубликован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http://www.pravo.gov.ru, 27.02.2015</w:t>
      </w:r>
      <w:r>
        <w:rPr>
          <w:rFonts w:ascii="Times New Roman" w:hAnsi="Times New Roman" w:cs="Times New Roman"/>
          <w:sz w:val="26"/>
          <w:szCs w:val="26"/>
        </w:rPr>
        <w:t>)</w:t>
      </w:r>
      <w:r w:rsidR="00F00E7B">
        <w:rPr>
          <w:rFonts w:ascii="Times New Roman" w:hAnsi="Times New Roman" w:cs="Times New Roman"/>
          <w:sz w:val="26"/>
          <w:szCs w:val="26"/>
        </w:rPr>
        <w:t>;</w:t>
      </w:r>
    </w:p>
    <w:p w:rsidR="008F2775" w:rsidRPr="008F2775" w:rsidRDefault="008F2775" w:rsidP="008F2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2775">
        <w:rPr>
          <w:rFonts w:ascii="Times New Roman" w:hAnsi="Times New Roman" w:cs="Times New Roman"/>
          <w:sz w:val="26"/>
          <w:szCs w:val="26"/>
        </w:rPr>
        <w:t>- П</w:t>
      </w:r>
      <w:r>
        <w:rPr>
          <w:rFonts w:ascii="Times New Roman" w:hAnsi="Times New Roman" w:cs="Times New Roman"/>
          <w:sz w:val="26"/>
          <w:szCs w:val="26"/>
        </w:rPr>
        <w:t xml:space="preserve">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№</w:t>
      </w:r>
      <w:r w:rsidRPr="008F2775">
        <w:rPr>
          <w:rFonts w:ascii="Times New Roman" w:hAnsi="Times New Roman" w:cs="Times New Roman"/>
          <w:sz w:val="26"/>
          <w:szCs w:val="26"/>
        </w:rPr>
        <w:t xml:space="preserve"> П/0321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F2775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торгов» (</w:t>
      </w:r>
      <w:r w:rsidR="00A23A4F">
        <w:rPr>
          <w:rFonts w:ascii="Times New Roman" w:hAnsi="Times New Roman" w:cs="Times New Roman"/>
          <w:sz w:val="26"/>
          <w:szCs w:val="26"/>
        </w:rPr>
        <w:t>опубликован на официальном</w:t>
      </w:r>
      <w:r w:rsidRPr="008F2775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 w:rsidR="00A23A4F">
        <w:rPr>
          <w:rFonts w:ascii="Times New Roman" w:hAnsi="Times New Roman" w:cs="Times New Roman"/>
          <w:sz w:val="26"/>
          <w:szCs w:val="26"/>
        </w:rPr>
        <w:t>е</w:t>
      </w:r>
      <w:r w:rsidRPr="008F2775">
        <w:rPr>
          <w:rFonts w:ascii="Times New Roman" w:hAnsi="Times New Roman" w:cs="Times New Roman"/>
          <w:sz w:val="26"/>
          <w:szCs w:val="26"/>
        </w:rPr>
        <w:t xml:space="preserve"> правовой информации http://pravo.gov.ru, 02.10.2020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148"/>
      <w:bookmarkEnd w:id="0"/>
      <w:r w:rsidRPr="00F230C9">
        <w:rPr>
          <w:sz w:val="26"/>
          <w:szCs w:val="26"/>
        </w:rPr>
        <w:t xml:space="preserve">- </w:t>
      </w:r>
      <w:hyperlink r:id="rId15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E77D46" w:rsidRPr="00E77D46" w:rsidRDefault="00E77D46" w:rsidP="00E77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77D46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77D46">
        <w:rPr>
          <w:sz w:val="26"/>
          <w:szCs w:val="26"/>
        </w:rPr>
        <w:t xml:space="preserve"> Собрания представителей г. Заречного от 25.05.2011 </w:t>
      </w:r>
      <w:r>
        <w:rPr>
          <w:sz w:val="26"/>
          <w:szCs w:val="26"/>
        </w:rPr>
        <w:t>№ 262 «</w:t>
      </w:r>
      <w:r w:rsidRPr="00E77D46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предоставляемых органами местного самоуправления города Заречного Пензенской области</w:t>
      </w:r>
      <w:r>
        <w:rPr>
          <w:sz w:val="26"/>
          <w:szCs w:val="26"/>
        </w:rPr>
        <w:t>» (</w:t>
      </w:r>
      <w:r w:rsidRPr="00E77D46">
        <w:rPr>
          <w:sz w:val="26"/>
          <w:szCs w:val="26"/>
        </w:rPr>
        <w:t>с последующими изменениями) («Ведомости Заречного</w:t>
      </w:r>
      <w:r>
        <w:rPr>
          <w:sz w:val="26"/>
          <w:szCs w:val="26"/>
        </w:rPr>
        <w:t>»</w:t>
      </w:r>
      <w:r w:rsidRPr="00E77D46">
        <w:rPr>
          <w:sz w:val="26"/>
          <w:szCs w:val="26"/>
        </w:rPr>
        <w:t xml:space="preserve">, 03.06.2011, </w:t>
      </w:r>
      <w:r>
        <w:rPr>
          <w:sz w:val="26"/>
          <w:szCs w:val="26"/>
        </w:rPr>
        <w:t>№ 23, с. 54</w:t>
      </w:r>
      <w:r w:rsidRPr="00E77D46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6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621DCF">
        <w:rPr>
          <w:rFonts w:eastAsia="Calibri"/>
          <w:sz w:val="26"/>
          <w:szCs w:val="26"/>
          <w:lang w:eastAsia="en-US"/>
        </w:rPr>
        <w:t>;</w:t>
      </w:r>
    </w:p>
    <w:p w:rsidR="00621DCF" w:rsidRPr="00621DCF" w:rsidRDefault="00621DCF" w:rsidP="00621DC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621DCF">
        <w:rPr>
          <w:rFonts w:eastAsia="Calibri"/>
          <w:sz w:val="26"/>
          <w:szCs w:val="26"/>
          <w:lang w:eastAsia="en-US"/>
        </w:rPr>
        <w:t xml:space="preserve">Приказом Комитета по управлению имуществом города Заречного Пензенской области от </w:t>
      </w:r>
      <w:r>
        <w:rPr>
          <w:rFonts w:eastAsia="Calibri"/>
          <w:sz w:val="26"/>
          <w:szCs w:val="26"/>
          <w:lang w:eastAsia="en-US"/>
        </w:rPr>
        <w:t>01</w:t>
      </w:r>
      <w:r w:rsidRPr="00621DCF">
        <w:rPr>
          <w:rFonts w:eastAsia="Calibri"/>
          <w:sz w:val="26"/>
          <w:szCs w:val="26"/>
          <w:lang w:eastAsia="en-US"/>
        </w:rPr>
        <w:t>.1</w:t>
      </w:r>
      <w:r>
        <w:rPr>
          <w:rFonts w:eastAsia="Calibri"/>
          <w:sz w:val="26"/>
          <w:szCs w:val="26"/>
          <w:lang w:eastAsia="en-US"/>
        </w:rPr>
        <w:t>0</w:t>
      </w:r>
      <w:r w:rsidRPr="00621DC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2018 № 68</w:t>
      </w:r>
      <w:r w:rsidRPr="00621DCF">
        <w:rPr>
          <w:rFonts w:eastAsia="Calibri"/>
          <w:sz w:val="26"/>
          <w:szCs w:val="26"/>
          <w:lang w:eastAsia="en-US"/>
        </w:rPr>
        <w:t xml:space="preserve"> «Об утверждении Административного регламента предоставления муниципальной услуги «Предоставление </w:t>
      </w:r>
      <w:bookmarkStart w:id="1" w:name="_GoBack"/>
      <w:bookmarkEnd w:id="1"/>
      <w:r w:rsidRPr="00621DCF">
        <w:rPr>
          <w:rFonts w:eastAsia="Calibri"/>
          <w:sz w:val="26"/>
          <w:szCs w:val="26"/>
          <w:lang w:eastAsia="en-US"/>
        </w:rPr>
        <w:t xml:space="preserve">земельных участков </w:t>
      </w:r>
      <w:r>
        <w:rPr>
          <w:rFonts w:eastAsia="Calibri"/>
          <w:sz w:val="26"/>
          <w:szCs w:val="26"/>
          <w:lang w:eastAsia="en-US"/>
        </w:rPr>
        <w:t xml:space="preserve">без проведения </w:t>
      </w:r>
      <w:r w:rsidRPr="00621DCF">
        <w:rPr>
          <w:rFonts w:eastAsia="Calibri"/>
          <w:sz w:val="26"/>
          <w:szCs w:val="26"/>
          <w:lang w:eastAsia="en-US"/>
        </w:rPr>
        <w:t>торг</w:t>
      </w:r>
      <w:r>
        <w:rPr>
          <w:rFonts w:eastAsia="Calibri"/>
          <w:sz w:val="26"/>
          <w:szCs w:val="26"/>
          <w:lang w:eastAsia="en-US"/>
        </w:rPr>
        <w:t>ов в аренду, безвозмездное пользование</w:t>
      </w:r>
      <w:r w:rsidRPr="00621DCF">
        <w:rPr>
          <w:rFonts w:eastAsia="Calibri"/>
          <w:sz w:val="26"/>
          <w:szCs w:val="26"/>
          <w:lang w:eastAsia="en-US"/>
        </w:rPr>
        <w:t>» (с последующими измене</w:t>
      </w:r>
      <w:r>
        <w:rPr>
          <w:rFonts w:eastAsia="Calibri"/>
          <w:sz w:val="26"/>
          <w:szCs w:val="26"/>
          <w:lang w:eastAsia="en-US"/>
        </w:rPr>
        <w:t>ниями) («Ведомости Заречного», 05</w:t>
      </w:r>
      <w:r w:rsidRPr="00621DC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10</w:t>
      </w:r>
      <w:r w:rsidRPr="00621DCF">
        <w:rPr>
          <w:rFonts w:eastAsia="Calibri"/>
          <w:sz w:val="26"/>
          <w:szCs w:val="26"/>
          <w:lang w:eastAsia="en-US"/>
        </w:rPr>
        <w:t>.201</w:t>
      </w:r>
      <w:r>
        <w:rPr>
          <w:rFonts w:eastAsia="Calibri"/>
          <w:sz w:val="26"/>
          <w:szCs w:val="26"/>
          <w:lang w:eastAsia="en-US"/>
        </w:rPr>
        <w:t>8</w:t>
      </w:r>
      <w:r w:rsidRPr="00621DCF">
        <w:rPr>
          <w:rFonts w:eastAsia="Calibri"/>
          <w:sz w:val="26"/>
          <w:szCs w:val="26"/>
          <w:lang w:eastAsia="en-US"/>
        </w:rPr>
        <w:t xml:space="preserve">, № </w:t>
      </w:r>
      <w:r>
        <w:rPr>
          <w:rFonts w:eastAsia="Calibri"/>
          <w:sz w:val="26"/>
          <w:szCs w:val="26"/>
          <w:lang w:eastAsia="en-US"/>
        </w:rPr>
        <w:t>43</w:t>
      </w:r>
      <w:r w:rsidRPr="00621DCF">
        <w:rPr>
          <w:rFonts w:eastAsia="Calibri"/>
          <w:sz w:val="26"/>
          <w:szCs w:val="26"/>
          <w:lang w:eastAsia="en-US"/>
        </w:rPr>
        <w:t>).</w:t>
      </w:r>
    </w:p>
    <w:p w:rsidR="00621DCF" w:rsidRPr="00621DCF" w:rsidRDefault="00621DCF" w:rsidP="00621DC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621DCF" w:rsidRPr="00F230C9" w:rsidRDefault="00621DCF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651C82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B80"/>
    <w:rsid w:val="00050B80"/>
    <w:rsid w:val="000C6F90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E7968"/>
    <w:rsid w:val="00453980"/>
    <w:rsid w:val="005C058D"/>
    <w:rsid w:val="006143E6"/>
    <w:rsid w:val="00614B7C"/>
    <w:rsid w:val="00621DCF"/>
    <w:rsid w:val="006362CC"/>
    <w:rsid w:val="00651C82"/>
    <w:rsid w:val="00685227"/>
    <w:rsid w:val="006D17F3"/>
    <w:rsid w:val="006F10F1"/>
    <w:rsid w:val="00720FE7"/>
    <w:rsid w:val="007342B5"/>
    <w:rsid w:val="007C04EB"/>
    <w:rsid w:val="00800501"/>
    <w:rsid w:val="00872D4E"/>
    <w:rsid w:val="008F2775"/>
    <w:rsid w:val="00924F0E"/>
    <w:rsid w:val="00941411"/>
    <w:rsid w:val="00A23A4F"/>
    <w:rsid w:val="00A6503D"/>
    <w:rsid w:val="00B352C5"/>
    <w:rsid w:val="00BC1FF6"/>
    <w:rsid w:val="00BD5250"/>
    <w:rsid w:val="00D62162"/>
    <w:rsid w:val="00D76646"/>
    <w:rsid w:val="00DD6CE0"/>
    <w:rsid w:val="00E21445"/>
    <w:rsid w:val="00E77D46"/>
    <w:rsid w:val="00F00E7B"/>
    <w:rsid w:val="00F230C9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97D6-46D5-4227-AEC5-4BBB215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A925B6F52A920C3D256FB8C2DEF35644BC983A017ADEAD9D244F11AB5C5620B9E02EF8C1057A2873E5A0993V0t8O" TargetMode="External"/><Relationship Id="rId13" Type="http://schemas.openxmlformats.org/officeDocument/2006/relationships/hyperlink" Target="consultantplus://offline/ref=A477D8F05EB723943B9278DCE3764CF3496762645F2AFB31F481C1EE64498CD8C181AF7FDB99D8310654533EDFJEA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A925B6F52A920C3D256FB8C2DEF35644BC983A01EADEAD9D244F11AB5C5620B9E02EF8C1057A2873E5A0993V0t8O" TargetMode="External"/><Relationship Id="rId12" Type="http://schemas.openxmlformats.org/officeDocument/2006/relationships/hyperlink" Target="consultantplus://offline/ref=E6FA925B6F52A920C3D256FB8C2DEF35644ACB82AC13ADEAD9D244F11AB5C5620B9E02EF8C1057A2873E5A0993V0t8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6BEDB88A81F0682D3E5AE00C52077DB175BA89CE0F8F240DCA953E4722ED3ADCD99C8F287FB4310088C4EN4P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77D8F05EB723943B9278DCE3764CF3496667645529FB31F481C1EE64498CD8C181AF7FDB99D8310654533EDFJEA4P" TargetMode="External"/><Relationship Id="rId11" Type="http://schemas.openxmlformats.org/officeDocument/2006/relationships/hyperlink" Target="consultantplus://offline/ref=A477D8F05EB723943B9278DCE3764CF3486F67605429FB31F481C1EE64498CD8C181AF7FDB99D8310654533EDFJEA4P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consultantplus://offline/ref=A706BEDB88A81F0682D3E5AE00C52077DB175BA89CE0F4FC43D5A953E4722ED3ADNCPDN" TargetMode="External"/><Relationship Id="rId10" Type="http://schemas.openxmlformats.org/officeDocument/2006/relationships/hyperlink" Target="consultantplus://offline/ref=50ED5BD763CCC0F5C136B89A6812B79711AB0D0AB91800A1ADF49F23EEF155A6B38BB2CF0C690124y5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D08D5C4225ED255F5B66C2AD5DA43A3F1D581CD2D1A02234485E7F0pET9L" TargetMode="External"/><Relationship Id="rId14" Type="http://schemas.openxmlformats.org/officeDocument/2006/relationships/hyperlink" Target="consultantplus://offline/ref=E6FA925B6F52A920C3D256FB8C2DEF35644BCE8CAB15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Лариса В. Цисельская</cp:lastModifiedBy>
  <cp:revision>6</cp:revision>
  <cp:lastPrinted>2024-01-25T09:42:00Z</cp:lastPrinted>
  <dcterms:created xsi:type="dcterms:W3CDTF">2024-01-25T09:24:00Z</dcterms:created>
  <dcterms:modified xsi:type="dcterms:W3CDTF">2024-04-08T09:54:00Z</dcterms:modified>
</cp:coreProperties>
</file>